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E93B" w14:textId="1A9BEC2A" w:rsidR="00DB7C08" w:rsidRPr="007234C4" w:rsidRDefault="0000244F" w:rsidP="00BE23BC">
      <w:pPr>
        <w:pStyle w:val="a3"/>
        <w:ind w:firstLine="567"/>
        <w:rPr>
          <w:b w:val="0"/>
          <w:sz w:val="28"/>
          <w:szCs w:val="28"/>
        </w:rPr>
      </w:pPr>
      <w:r w:rsidRPr="0000244F">
        <w:rPr>
          <w:b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34706F" wp14:editId="0BCD19F8">
            <wp:simplePos x="0" y="0"/>
            <wp:positionH relativeFrom="margin">
              <wp:align>right</wp:align>
            </wp:positionH>
            <wp:positionV relativeFrom="paragraph">
              <wp:posOffset>240665</wp:posOffset>
            </wp:positionV>
            <wp:extent cx="6290945" cy="8724900"/>
            <wp:effectExtent l="0" t="0" r="0" b="0"/>
            <wp:wrapThrough wrapText="bothSides">
              <wp:wrapPolygon edited="0">
                <wp:start x="0" y="0"/>
                <wp:lineTo x="0" y="21553"/>
                <wp:lineTo x="21519" y="21553"/>
                <wp:lineTo x="215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945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A63C4" w14:textId="34FBE225" w:rsidR="00DB7C08" w:rsidRDefault="00DB7C08" w:rsidP="00BE23BC">
      <w:pPr>
        <w:pStyle w:val="a3"/>
        <w:ind w:firstLine="567"/>
      </w:pPr>
    </w:p>
    <w:p w14:paraId="0326AD9C" w14:textId="59F8031A" w:rsidR="00677BCC" w:rsidRPr="00777593" w:rsidRDefault="00677BCC" w:rsidP="0000244F">
      <w:pPr>
        <w:pStyle w:val="a3"/>
        <w:tabs>
          <w:tab w:val="left" w:pos="-3402"/>
        </w:tabs>
        <w:outlineLvl w:val="0"/>
        <w:rPr>
          <w:b w:val="0"/>
          <w:sz w:val="28"/>
          <w:szCs w:val="28"/>
        </w:rPr>
      </w:pPr>
    </w:p>
    <w:p w14:paraId="0B1961EB" w14:textId="7F5552E4" w:rsidR="0000244F" w:rsidRDefault="0000244F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7DDEF3D0" w14:textId="34506402" w:rsidR="00DB7C08" w:rsidRPr="00764891" w:rsidRDefault="00DB7C08" w:rsidP="001B2F8D">
      <w:pPr>
        <w:pStyle w:val="a3"/>
        <w:tabs>
          <w:tab w:val="left" w:pos="-3402"/>
        </w:tabs>
        <w:ind w:firstLine="567"/>
        <w:jc w:val="both"/>
        <w:outlineLvl w:val="0"/>
        <w:rPr>
          <w:sz w:val="24"/>
          <w:szCs w:val="24"/>
        </w:rPr>
      </w:pPr>
      <w:r w:rsidRPr="00764891">
        <w:rPr>
          <w:sz w:val="24"/>
          <w:szCs w:val="24"/>
        </w:rPr>
        <w:lastRenderedPageBreak/>
        <w:t>Раздел 1. Общие положения</w:t>
      </w:r>
      <w:r w:rsidR="00F40905">
        <w:rPr>
          <w:sz w:val="24"/>
          <w:szCs w:val="24"/>
        </w:rPr>
        <w:t>.</w:t>
      </w:r>
    </w:p>
    <w:p w14:paraId="6D3C70F7" w14:textId="77777777" w:rsidR="00677BCC" w:rsidRDefault="005A4E01" w:rsidP="00677BCC">
      <w:pPr>
        <w:ind w:firstLine="709"/>
        <w:jc w:val="both"/>
        <w:rPr>
          <w:sz w:val="24"/>
          <w:szCs w:val="24"/>
        </w:rPr>
      </w:pPr>
      <w:r w:rsidRPr="005A4E01">
        <w:rPr>
          <w:b/>
          <w:sz w:val="24"/>
          <w:szCs w:val="24"/>
        </w:rPr>
        <w:t>1.1.</w:t>
      </w:r>
      <w:r w:rsidR="006178B8">
        <w:rPr>
          <w:b/>
          <w:sz w:val="24"/>
          <w:szCs w:val="24"/>
        </w:rPr>
        <w:t xml:space="preserve"> </w:t>
      </w:r>
      <w:r w:rsidR="00DB7C08" w:rsidRPr="00764891">
        <w:rPr>
          <w:sz w:val="24"/>
          <w:szCs w:val="24"/>
        </w:rPr>
        <w:t>Настоящий коллективный договор заключен в целях обеспечения соблюдения социальных и трудовых гарантий работников</w:t>
      </w:r>
      <w:r w:rsidR="00C46E63">
        <w:rPr>
          <w:sz w:val="24"/>
          <w:szCs w:val="24"/>
        </w:rPr>
        <w:t xml:space="preserve"> </w:t>
      </w:r>
      <w:r w:rsidR="006C2984" w:rsidRPr="00FB5115">
        <w:rPr>
          <w:b/>
          <w:sz w:val="24"/>
          <w:szCs w:val="24"/>
        </w:rPr>
        <w:t>Муниципального</w:t>
      </w:r>
      <w:r w:rsidR="00322D09">
        <w:rPr>
          <w:b/>
          <w:sz w:val="24"/>
          <w:szCs w:val="24"/>
        </w:rPr>
        <w:t xml:space="preserve"> автономного </w:t>
      </w:r>
      <w:r w:rsidR="006C2984" w:rsidRPr="00FB5115">
        <w:rPr>
          <w:b/>
          <w:sz w:val="24"/>
          <w:szCs w:val="24"/>
        </w:rPr>
        <w:t>общеобразовательного</w:t>
      </w:r>
      <w:r w:rsidR="00C46E63">
        <w:rPr>
          <w:b/>
          <w:sz w:val="24"/>
          <w:szCs w:val="24"/>
        </w:rPr>
        <w:t xml:space="preserve"> </w:t>
      </w:r>
      <w:r w:rsidR="006C2984" w:rsidRPr="00FB5115">
        <w:rPr>
          <w:b/>
          <w:sz w:val="24"/>
          <w:szCs w:val="24"/>
        </w:rPr>
        <w:t>учреждения</w:t>
      </w:r>
      <w:r w:rsidR="00D01CA0">
        <w:rPr>
          <w:b/>
          <w:sz w:val="24"/>
          <w:szCs w:val="24"/>
        </w:rPr>
        <w:t xml:space="preserve"> Полевского муниципального округа Свердловской области</w:t>
      </w:r>
      <w:r w:rsidR="006C2984" w:rsidRPr="00FB5115">
        <w:rPr>
          <w:b/>
          <w:sz w:val="24"/>
          <w:szCs w:val="24"/>
        </w:rPr>
        <w:t xml:space="preserve"> «Средняя общеобразовательная школа №</w:t>
      </w:r>
      <w:r w:rsidR="00901A79">
        <w:rPr>
          <w:b/>
          <w:sz w:val="24"/>
          <w:szCs w:val="24"/>
        </w:rPr>
        <w:t xml:space="preserve"> </w:t>
      </w:r>
      <w:r w:rsidR="006C2984" w:rsidRPr="00FB5115">
        <w:rPr>
          <w:b/>
          <w:sz w:val="24"/>
          <w:szCs w:val="24"/>
        </w:rPr>
        <w:t>1</w:t>
      </w:r>
      <w:r w:rsidR="00322D09">
        <w:rPr>
          <w:b/>
          <w:sz w:val="24"/>
          <w:szCs w:val="24"/>
        </w:rPr>
        <w:t>3</w:t>
      </w:r>
      <w:r w:rsidR="006C2984" w:rsidRPr="00FB5115">
        <w:rPr>
          <w:b/>
          <w:sz w:val="24"/>
          <w:szCs w:val="24"/>
        </w:rPr>
        <w:t xml:space="preserve"> с углубленным изучением отдельных предметов</w:t>
      </w:r>
      <w:r w:rsidR="00322D09">
        <w:rPr>
          <w:b/>
          <w:sz w:val="24"/>
          <w:szCs w:val="24"/>
        </w:rPr>
        <w:t>»</w:t>
      </w:r>
      <w:r w:rsidR="00901A79">
        <w:rPr>
          <w:b/>
          <w:sz w:val="24"/>
          <w:szCs w:val="24"/>
        </w:rPr>
        <w:t xml:space="preserve"> </w:t>
      </w:r>
      <w:r w:rsidR="005E424F">
        <w:rPr>
          <w:sz w:val="24"/>
          <w:szCs w:val="24"/>
        </w:rPr>
        <w:t>(далее – образовательное учреждение)</w:t>
      </w:r>
      <w:r w:rsidR="00DB7C08" w:rsidRPr="00764891">
        <w:rPr>
          <w:sz w:val="24"/>
          <w:szCs w:val="24"/>
        </w:rPr>
        <w:t>, создания благоприятных условий деятельности учреждения образования, направленных на повышение социальной защищенности работников, а также в целях взаимной ответственности сторон и выполнения требований законодательства о труде.</w:t>
      </w:r>
    </w:p>
    <w:p w14:paraId="42C6B4FB" w14:textId="77777777" w:rsidR="00677BCC" w:rsidRDefault="005A4E01" w:rsidP="00677BCC">
      <w:pPr>
        <w:ind w:firstLine="709"/>
        <w:jc w:val="both"/>
        <w:rPr>
          <w:sz w:val="24"/>
          <w:szCs w:val="24"/>
        </w:rPr>
      </w:pPr>
      <w:r w:rsidRPr="005A4E01">
        <w:rPr>
          <w:b/>
          <w:sz w:val="24"/>
          <w:szCs w:val="24"/>
        </w:rPr>
        <w:t>1.2.</w:t>
      </w:r>
      <w:r w:rsidR="00254E0E">
        <w:rPr>
          <w:b/>
          <w:sz w:val="24"/>
          <w:szCs w:val="24"/>
        </w:rPr>
        <w:t xml:space="preserve"> </w:t>
      </w:r>
      <w:r w:rsidR="00DB7C08" w:rsidRPr="00764891">
        <w:rPr>
          <w:sz w:val="24"/>
          <w:szCs w:val="24"/>
        </w:rPr>
        <w:t>Настоящий коллективный договор является правовым актом, регулирующим социально-трудовые отношения между работодателем и работниками учреждения.</w:t>
      </w:r>
    </w:p>
    <w:p w14:paraId="5C19E7C2" w14:textId="77777777" w:rsidR="00677BCC" w:rsidRDefault="00DB7C08" w:rsidP="00677BCC">
      <w:pPr>
        <w:ind w:firstLine="709"/>
        <w:jc w:val="both"/>
        <w:rPr>
          <w:sz w:val="24"/>
          <w:szCs w:val="24"/>
        </w:rPr>
      </w:pPr>
      <w:r w:rsidRPr="00764891">
        <w:rPr>
          <w:b/>
          <w:sz w:val="24"/>
          <w:szCs w:val="24"/>
        </w:rPr>
        <w:t>1.</w:t>
      </w:r>
      <w:r w:rsidR="005A4E01">
        <w:rPr>
          <w:b/>
          <w:sz w:val="24"/>
          <w:szCs w:val="24"/>
        </w:rPr>
        <w:t>3</w:t>
      </w:r>
      <w:r w:rsidRPr="00764891">
        <w:rPr>
          <w:b/>
          <w:sz w:val="24"/>
          <w:szCs w:val="24"/>
        </w:rPr>
        <w:t xml:space="preserve">. </w:t>
      </w:r>
      <w:r w:rsidRPr="00764891">
        <w:rPr>
          <w:sz w:val="24"/>
          <w:szCs w:val="24"/>
        </w:rPr>
        <w:t xml:space="preserve">Сторонами настоящего коллективного договора являются </w:t>
      </w:r>
      <w:r w:rsidRPr="002F3F5A">
        <w:rPr>
          <w:b/>
          <w:sz w:val="24"/>
          <w:szCs w:val="24"/>
        </w:rPr>
        <w:t>Работодатель</w:t>
      </w:r>
      <w:r w:rsidR="00C46E63">
        <w:rPr>
          <w:b/>
          <w:sz w:val="24"/>
          <w:szCs w:val="24"/>
        </w:rPr>
        <w:t xml:space="preserve"> </w:t>
      </w:r>
      <w:r w:rsidR="00FB5115" w:rsidRPr="002F3F5A">
        <w:rPr>
          <w:sz w:val="24"/>
          <w:szCs w:val="24"/>
        </w:rPr>
        <w:t xml:space="preserve">МАОУ </w:t>
      </w:r>
      <w:r w:rsidR="00D01CA0">
        <w:rPr>
          <w:sz w:val="24"/>
          <w:szCs w:val="24"/>
        </w:rPr>
        <w:t>ПМ</w:t>
      </w:r>
      <w:r w:rsidR="00322D09" w:rsidRPr="002F3F5A">
        <w:rPr>
          <w:sz w:val="24"/>
          <w:szCs w:val="24"/>
        </w:rPr>
        <w:t>О</w:t>
      </w:r>
      <w:r w:rsidR="00D01CA0">
        <w:rPr>
          <w:sz w:val="24"/>
          <w:szCs w:val="24"/>
        </w:rPr>
        <w:t xml:space="preserve"> СО</w:t>
      </w:r>
      <w:r w:rsidR="00322D09" w:rsidRPr="002F3F5A">
        <w:rPr>
          <w:sz w:val="24"/>
          <w:szCs w:val="24"/>
        </w:rPr>
        <w:t xml:space="preserve"> </w:t>
      </w:r>
      <w:r w:rsidR="00FB5115" w:rsidRPr="002F3F5A">
        <w:rPr>
          <w:sz w:val="24"/>
          <w:szCs w:val="24"/>
        </w:rPr>
        <w:t>«СОШ №</w:t>
      </w:r>
      <w:r w:rsidR="00D01CA0">
        <w:rPr>
          <w:sz w:val="24"/>
          <w:szCs w:val="24"/>
        </w:rPr>
        <w:t xml:space="preserve"> </w:t>
      </w:r>
      <w:r w:rsidR="00FB5115" w:rsidRPr="002F3F5A">
        <w:rPr>
          <w:sz w:val="24"/>
          <w:szCs w:val="24"/>
        </w:rPr>
        <w:t>1</w:t>
      </w:r>
      <w:r w:rsidR="00322D09" w:rsidRPr="002F3F5A">
        <w:rPr>
          <w:sz w:val="24"/>
          <w:szCs w:val="24"/>
        </w:rPr>
        <w:t>3 с УИОП</w:t>
      </w:r>
      <w:r w:rsidR="00FB5115" w:rsidRPr="002F3F5A">
        <w:rPr>
          <w:sz w:val="24"/>
          <w:szCs w:val="24"/>
        </w:rPr>
        <w:t xml:space="preserve">» в лице директора </w:t>
      </w:r>
      <w:r w:rsidR="00510486">
        <w:rPr>
          <w:sz w:val="24"/>
          <w:szCs w:val="24"/>
        </w:rPr>
        <w:t>Титовой Екатерины Евгеньевны</w:t>
      </w:r>
      <w:r w:rsidR="00322D09">
        <w:rPr>
          <w:sz w:val="24"/>
          <w:szCs w:val="24"/>
        </w:rPr>
        <w:t xml:space="preserve"> и </w:t>
      </w:r>
      <w:r w:rsidRPr="00764891">
        <w:rPr>
          <w:b/>
          <w:sz w:val="24"/>
          <w:szCs w:val="24"/>
        </w:rPr>
        <w:t>Работники</w:t>
      </w:r>
      <w:r w:rsidRPr="00764891">
        <w:rPr>
          <w:sz w:val="24"/>
          <w:szCs w:val="24"/>
        </w:rPr>
        <w:t xml:space="preserve">, интересы которых представляет первичная профсоюзная организация </w:t>
      </w:r>
      <w:r w:rsidR="00764891">
        <w:rPr>
          <w:sz w:val="24"/>
          <w:szCs w:val="24"/>
        </w:rPr>
        <w:t>Профсоюза работников народного образования и науки РФ в лице председателя</w:t>
      </w:r>
      <w:r w:rsidR="00C46E63">
        <w:rPr>
          <w:sz w:val="24"/>
          <w:szCs w:val="24"/>
        </w:rPr>
        <w:t xml:space="preserve"> </w:t>
      </w:r>
      <w:r w:rsidR="00901A79">
        <w:rPr>
          <w:sz w:val="24"/>
          <w:szCs w:val="24"/>
        </w:rPr>
        <w:t>Батуевой Анастасии Николаевны</w:t>
      </w:r>
      <w:r w:rsidR="00741379">
        <w:rPr>
          <w:sz w:val="24"/>
          <w:szCs w:val="24"/>
        </w:rPr>
        <w:t>.</w:t>
      </w:r>
    </w:p>
    <w:p w14:paraId="68DCF0DD" w14:textId="77777777" w:rsidR="00677BCC" w:rsidRDefault="00DB7C08" w:rsidP="00677BCC">
      <w:pPr>
        <w:ind w:firstLine="709"/>
        <w:jc w:val="both"/>
        <w:rPr>
          <w:sz w:val="24"/>
          <w:szCs w:val="24"/>
        </w:rPr>
      </w:pPr>
      <w:r w:rsidRPr="001F6B5B">
        <w:rPr>
          <w:b/>
          <w:sz w:val="24"/>
          <w:szCs w:val="24"/>
        </w:rPr>
        <w:t>1.</w:t>
      </w:r>
      <w:r w:rsidR="005A4E01">
        <w:rPr>
          <w:b/>
          <w:sz w:val="24"/>
          <w:szCs w:val="24"/>
        </w:rPr>
        <w:t>4</w:t>
      </w:r>
      <w:r w:rsidRPr="001F6B5B">
        <w:rPr>
          <w:b/>
          <w:sz w:val="24"/>
          <w:szCs w:val="24"/>
        </w:rPr>
        <w:t>.</w:t>
      </w:r>
      <w:r w:rsidRPr="001F6B5B">
        <w:rPr>
          <w:sz w:val="24"/>
          <w:szCs w:val="24"/>
        </w:rPr>
        <w:t xml:space="preserve"> Предметом настоящего коллективного договора являются дополнительные по сравнению с законодательством положения об условиях труда и его оплаты, гарантии занятости, повышения квалификации и переобучения работников, предоставлении социальных льгот и гарантий работникам. Стороны обязуются не допускать ситуаций, ухудшающих положение работников учреждения по сравнению с законодательством и соглашениями, действие которых распространяется на данное учреждение.</w:t>
      </w:r>
    </w:p>
    <w:p w14:paraId="7F1143FE" w14:textId="77777777" w:rsidR="00677BCC" w:rsidRDefault="00DB7C08" w:rsidP="00677BCC">
      <w:pPr>
        <w:ind w:firstLine="709"/>
        <w:jc w:val="both"/>
        <w:rPr>
          <w:sz w:val="24"/>
          <w:szCs w:val="24"/>
        </w:rPr>
      </w:pPr>
      <w:r w:rsidRPr="00764891">
        <w:rPr>
          <w:b/>
          <w:sz w:val="24"/>
          <w:szCs w:val="24"/>
        </w:rPr>
        <w:t>1.</w:t>
      </w:r>
      <w:r w:rsidR="003E70E1">
        <w:rPr>
          <w:b/>
          <w:sz w:val="24"/>
          <w:szCs w:val="24"/>
        </w:rPr>
        <w:t>5</w:t>
      </w:r>
      <w:r w:rsidRPr="00764891">
        <w:rPr>
          <w:b/>
          <w:sz w:val="24"/>
          <w:szCs w:val="24"/>
        </w:rPr>
        <w:t xml:space="preserve">. </w:t>
      </w:r>
      <w:r w:rsidRPr="00764891">
        <w:rPr>
          <w:sz w:val="24"/>
          <w:szCs w:val="24"/>
        </w:rPr>
        <w:t>Действие коллективного договора распространяется на всех работников учреждения.</w:t>
      </w:r>
    </w:p>
    <w:p w14:paraId="546A7530" w14:textId="77777777" w:rsidR="00324217" w:rsidRPr="00324217" w:rsidRDefault="00DB7C08" w:rsidP="00324217">
      <w:pPr>
        <w:ind w:firstLine="709"/>
        <w:jc w:val="both"/>
        <w:rPr>
          <w:sz w:val="24"/>
          <w:szCs w:val="24"/>
        </w:rPr>
      </w:pPr>
      <w:r w:rsidRPr="00764891">
        <w:rPr>
          <w:b/>
          <w:sz w:val="24"/>
          <w:szCs w:val="24"/>
        </w:rPr>
        <w:t>1.</w:t>
      </w:r>
      <w:r w:rsidR="003E70E1">
        <w:rPr>
          <w:b/>
          <w:sz w:val="24"/>
          <w:szCs w:val="24"/>
        </w:rPr>
        <w:t>6</w:t>
      </w:r>
      <w:r w:rsidRPr="00764891">
        <w:rPr>
          <w:b/>
          <w:sz w:val="24"/>
          <w:szCs w:val="24"/>
        </w:rPr>
        <w:t xml:space="preserve">. </w:t>
      </w:r>
      <w:r w:rsidR="00324217" w:rsidRPr="00324217">
        <w:rPr>
          <w:sz w:val="24"/>
          <w:szCs w:val="24"/>
        </w:rPr>
        <w:t>Коллективный договор заключен на срок не более трех лет, вступает в силу с момента подписания его сторонами, и действует до заключения нового (ст. 43 Трудового кодекса РФ).</w:t>
      </w:r>
    </w:p>
    <w:p w14:paraId="131E8D7A" w14:textId="77777777" w:rsidR="00677BCC" w:rsidRDefault="00DB7C08" w:rsidP="00677BCC">
      <w:pPr>
        <w:ind w:firstLine="709"/>
        <w:jc w:val="both"/>
        <w:rPr>
          <w:color w:val="000000"/>
          <w:sz w:val="24"/>
          <w:szCs w:val="24"/>
        </w:rPr>
      </w:pPr>
      <w:r w:rsidRPr="00764891">
        <w:rPr>
          <w:color w:val="000000"/>
          <w:sz w:val="24"/>
          <w:szCs w:val="24"/>
        </w:rPr>
        <w:t>По истечении срока действи</w:t>
      </w:r>
      <w:r w:rsidR="00BC1126" w:rsidRPr="00764891">
        <w:rPr>
          <w:color w:val="000000"/>
          <w:sz w:val="24"/>
          <w:szCs w:val="24"/>
        </w:rPr>
        <w:t>я</w:t>
      </w:r>
      <w:r w:rsidRPr="00764891">
        <w:rPr>
          <w:color w:val="000000"/>
          <w:sz w:val="24"/>
          <w:szCs w:val="24"/>
        </w:rPr>
        <w:t xml:space="preserve"> коллективный договор может быть продлен на срок не более трех лет.</w:t>
      </w:r>
    </w:p>
    <w:p w14:paraId="16264F66" w14:textId="77777777" w:rsidR="00677BCC" w:rsidRDefault="00DB7C08" w:rsidP="00677BCC">
      <w:pPr>
        <w:ind w:firstLine="709"/>
        <w:jc w:val="both"/>
        <w:rPr>
          <w:sz w:val="24"/>
          <w:szCs w:val="24"/>
        </w:rPr>
      </w:pPr>
      <w:r w:rsidRPr="00764891">
        <w:rPr>
          <w:b/>
          <w:sz w:val="24"/>
          <w:szCs w:val="24"/>
        </w:rPr>
        <w:t>1.</w:t>
      </w:r>
      <w:r w:rsidR="003E70E1">
        <w:rPr>
          <w:b/>
          <w:sz w:val="24"/>
          <w:szCs w:val="24"/>
        </w:rPr>
        <w:t>7</w:t>
      </w:r>
      <w:r w:rsidRPr="00764891">
        <w:rPr>
          <w:b/>
          <w:sz w:val="24"/>
          <w:szCs w:val="24"/>
        </w:rPr>
        <w:t>.</w:t>
      </w:r>
      <w:r w:rsidRPr="00764891">
        <w:rPr>
          <w:sz w:val="24"/>
          <w:szCs w:val="24"/>
        </w:rPr>
        <w:t xml:space="preserve"> В течение срока </w:t>
      </w:r>
      <w:r w:rsidR="00905B04" w:rsidRPr="00764891">
        <w:rPr>
          <w:sz w:val="24"/>
          <w:szCs w:val="24"/>
        </w:rPr>
        <w:t xml:space="preserve">действия коллективного договора </w:t>
      </w:r>
      <w:r w:rsidRPr="00764891">
        <w:rPr>
          <w:sz w:val="24"/>
          <w:szCs w:val="24"/>
        </w:rPr>
        <w:t>любая из сторон имеет право проявить инициативу по проведению коллективных переговоров для дополнения, изменения, продления срока действия или заключения нового коллективного договора.</w:t>
      </w:r>
    </w:p>
    <w:p w14:paraId="56C0B9DF" w14:textId="77777777" w:rsidR="00677BCC" w:rsidRDefault="00DB7C08" w:rsidP="00677BCC">
      <w:pPr>
        <w:ind w:firstLine="709"/>
        <w:jc w:val="both"/>
        <w:rPr>
          <w:sz w:val="24"/>
          <w:szCs w:val="24"/>
        </w:rPr>
      </w:pPr>
      <w:r w:rsidRPr="00764891">
        <w:rPr>
          <w:b/>
          <w:sz w:val="24"/>
          <w:szCs w:val="24"/>
        </w:rPr>
        <w:t>1.</w:t>
      </w:r>
      <w:r w:rsidR="003E70E1">
        <w:rPr>
          <w:b/>
          <w:sz w:val="24"/>
          <w:szCs w:val="24"/>
        </w:rPr>
        <w:t>8</w:t>
      </w:r>
      <w:r w:rsidRPr="00764891">
        <w:rPr>
          <w:b/>
          <w:sz w:val="24"/>
          <w:szCs w:val="24"/>
        </w:rPr>
        <w:t xml:space="preserve">. </w:t>
      </w:r>
      <w:r w:rsidRPr="00764891">
        <w:rPr>
          <w:sz w:val="24"/>
          <w:szCs w:val="24"/>
        </w:rPr>
        <w:t xml:space="preserve">Коллективный договор сохраняет свое действие в случае изменения структуры, наименования учреждения, расторжения трудового </w:t>
      </w:r>
      <w:r w:rsidR="00F35CE7" w:rsidRPr="00764891">
        <w:rPr>
          <w:sz w:val="24"/>
          <w:szCs w:val="24"/>
        </w:rPr>
        <w:t>договора с</w:t>
      </w:r>
      <w:r w:rsidRPr="00764891">
        <w:rPr>
          <w:sz w:val="24"/>
          <w:szCs w:val="24"/>
        </w:rPr>
        <w:t xml:space="preserve"> руководителем учреждения</w:t>
      </w:r>
      <w:r w:rsidR="00905B04" w:rsidRPr="00764891">
        <w:rPr>
          <w:sz w:val="24"/>
          <w:szCs w:val="24"/>
        </w:rPr>
        <w:t xml:space="preserve"> и в других случаях, установленны</w:t>
      </w:r>
      <w:r w:rsidR="00BC1126" w:rsidRPr="00764891">
        <w:rPr>
          <w:sz w:val="24"/>
          <w:szCs w:val="24"/>
        </w:rPr>
        <w:t>х</w:t>
      </w:r>
      <w:r w:rsidR="00905B04" w:rsidRPr="00764891">
        <w:rPr>
          <w:sz w:val="24"/>
          <w:szCs w:val="24"/>
        </w:rPr>
        <w:t xml:space="preserve"> законодательством</w:t>
      </w:r>
      <w:r w:rsidRPr="00764891">
        <w:rPr>
          <w:sz w:val="24"/>
          <w:szCs w:val="24"/>
        </w:rPr>
        <w:t>.</w:t>
      </w:r>
    </w:p>
    <w:p w14:paraId="3AA7743B" w14:textId="77777777" w:rsidR="00677BCC" w:rsidRDefault="00677BCC" w:rsidP="00677BC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1.9</w:t>
      </w:r>
      <w:r w:rsidR="005A4E01">
        <w:rPr>
          <w:b/>
          <w:sz w:val="24"/>
          <w:szCs w:val="24"/>
        </w:rPr>
        <w:t xml:space="preserve">. </w:t>
      </w:r>
      <w:r w:rsidR="00DB7C08" w:rsidRPr="00764891">
        <w:rPr>
          <w:b/>
          <w:sz w:val="24"/>
          <w:szCs w:val="24"/>
        </w:rPr>
        <w:t>Работодатель обязуется:</w:t>
      </w:r>
    </w:p>
    <w:p w14:paraId="4522DB91" w14:textId="77777777" w:rsidR="00677BCC" w:rsidRDefault="00DB7C08" w:rsidP="00677BCC">
      <w:pPr>
        <w:ind w:firstLine="709"/>
        <w:jc w:val="both"/>
        <w:rPr>
          <w:sz w:val="24"/>
          <w:szCs w:val="24"/>
        </w:rPr>
      </w:pPr>
      <w:r w:rsidRPr="00764891">
        <w:rPr>
          <w:b/>
          <w:sz w:val="24"/>
          <w:szCs w:val="24"/>
        </w:rPr>
        <w:t>1.</w:t>
      </w:r>
      <w:r w:rsidR="00677BCC">
        <w:rPr>
          <w:b/>
          <w:sz w:val="24"/>
          <w:szCs w:val="24"/>
        </w:rPr>
        <w:t>9</w:t>
      </w:r>
      <w:r w:rsidRPr="00764891">
        <w:rPr>
          <w:b/>
          <w:sz w:val="24"/>
          <w:szCs w:val="24"/>
        </w:rPr>
        <w:t>.</w:t>
      </w:r>
      <w:r w:rsidR="005A4E01">
        <w:rPr>
          <w:b/>
          <w:sz w:val="24"/>
          <w:szCs w:val="24"/>
        </w:rPr>
        <w:t>1</w:t>
      </w:r>
      <w:r w:rsidR="00AA4840">
        <w:rPr>
          <w:b/>
          <w:sz w:val="24"/>
          <w:szCs w:val="24"/>
        </w:rPr>
        <w:t xml:space="preserve">. </w:t>
      </w:r>
      <w:r w:rsidR="009F7B6C">
        <w:rPr>
          <w:sz w:val="24"/>
          <w:szCs w:val="24"/>
        </w:rPr>
        <w:t xml:space="preserve">Направить </w:t>
      </w:r>
      <w:r w:rsidRPr="00764891">
        <w:rPr>
          <w:sz w:val="24"/>
          <w:szCs w:val="24"/>
        </w:rPr>
        <w:t>подписанный сторонами коллективный договор</w:t>
      </w:r>
      <w:r w:rsidR="00C46E63">
        <w:rPr>
          <w:sz w:val="24"/>
          <w:szCs w:val="24"/>
        </w:rPr>
        <w:t xml:space="preserve"> </w:t>
      </w:r>
      <w:r w:rsidR="0075216E">
        <w:rPr>
          <w:sz w:val="24"/>
          <w:szCs w:val="24"/>
        </w:rPr>
        <w:t>в течение семи дней</w:t>
      </w:r>
      <w:r w:rsidR="004115A6">
        <w:rPr>
          <w:sz w:val="24"/>
          <w:szCs w:val="24"/>
        </w:rPr>
        <w:t xml:space="preserve"> </w:t>
      </w:r>
      <w:r w:rsidR="0075216E">
        <w:rPr>
          <w:sz w:val="24"/>
          <w:szCs w:val="24"/>
        </w:rPr>
        <w:t>со дня подписания</w:t>
      </w:r>
      <w:r w:rsidRPr="00764891">
        <w:rPr>
          <w:sz w:val="24"/>
          <w:szCs w:val="24"/>
        </w:rPr>
        <w:t xml:space="preserve"> в орган по труду для уведомительной регистрации.</w:t>
      </w:r>
    </w:p>
    <w:p w14:paraId="654E253C" w14:textId="77777777" w:rsidR="00DB7C08" w:rsidRDefault="00DB7C08" w:rsidP="00677BCC">
      <w:pPr>
        <w:ind w:firstLine="709"/>
        <w:jc w:val="both"/>
        <w:rPr>
          <w:sz w:val="24"/>
          <w:szCs w:val="24"/>
        </w:rPr>
      </w:pPr>
      <w:r w:rsidRPr="00764891">
        <w:rPr>
          <w:b/>
          <w:sz w:val="24"/>
          <w:szCs w:val="24"/>
        </w:rPr>
        <w:t>1.</w:t>
      </w:r>
      <w:r w:rsidR="00677BCC">
        <w:rPr>
          <w:b/>
          <w:sz w:val="24"/>
          <w:szCs w:val="24"/>
        </w:rPr>
        <w:t>9</w:t>
      </w:r>
      <w:r w:rsidRPr="00764891">
        <w:rPr>
          <w:b/>
          <w:sz w:val="24"/>
          <w:szCs w:val="24"/>
        </w:rPr>
        <w:t>.</w:t>
      </w:r>
      <w:r w:rsidR="005A4E01">
        <w:rPr>
          <w:b/>
          <w:sz w:val="24"/>
          <w:szCs w:val="24"/>
        </w:rPr>
        <w:t>2</w:t>
      </w:r>
      <w:r w:rsidR="00AA4840">
        <w:rPr>
          <w:b/>
          <w:sz w:val="24"/>
          <w:szCs w:val="24"/>
        </w:rPr>
        <w:t xml:space="preserve">. </w:t>
      </w:r>
      <w:r w:rsidRPr="00764891">
        <w:rPr>
          <w:sz w:val="24"/>
          <w:szCs w:val="24"/>
        </w:rPr>
        <w:t>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</w:t>
      </w:r>
      <w:r w:rsidR="005E424F">
        <w:rPr>
          <w:sz w:val="24"/>
          <w:szCs w:val="24"/>
        </w:rPr>
        <w:t xml:space="preserve"> под роспись</w:t>
      </w:r>
      <w:r w:rsidRPr="00764891">
        <w:rPr>
          <w:sz w:val="24"/>
          <w:szCs w:val="24"/>
        </w:rPr>
        <w:t>.</w:t>
      </w:r>
    </w:p>
    <w:p w14:paraId="01F76DA8" w14:textId="77777777" w:rsidR="00DB7C08" w:rsidRPr="00677BCC" w:rsidRDefault="00DB7C08" w:rsidP="001B2F8D">
      <w:pPr>
        <w:ind w:firstLine="567"/>
        <w:jc w:val="both"/>
        <w:outlineLvl w:val="0"/>
        <w:rPr>
          <w:sz w:val="24"/>
          <w:szCs w:val="24"/>
        </w:rPr>
      </w:pPr>
      <w:r w:rsidRPr="00677BCC">
        <w:rPr>
          <w:b/>
          <w:sz w:val="24"/>
          <w:szCs w:val="24"/>
        </w:rPr>
        <w:t>Раздел 2. Трудов</w:t>
      </w:r>
      <w:r w:rsidR="008049DB" w:rsidRPr="00677BCC">
        <w:rPr>
          <w:b/>
          <w:sz w:val="24"/>
          <w:szCs w:val="24"/>
        </w:rPr>
        <w:t>ой</w:t>
      </w:r>
      <w:r w:rsidR="00C46E63">
        <w:rPr>
          <w:b/>
          <w:sz w:val="24"/>
          <w:szCs w:val="24"/>
        </w:rPr>
        <w:t xml:space="preserve"> </w:t>
      </w:r>
      <w:r w:rsidR="008049DB" w:rsidRPr="00677BCC">
        <w:rPr>
          <w:b/>
          <w:sz w:val="24"/>
          <w:szCs w:val="24"/>
        </w:rPr>
        <w:t>договор</w:t>
      </w:r>
      <w:r w:rsidR="00F40905">
        <w:rPr>
          <w:b/>
          <w:sz w:val="24"/>
          <w:szCs w:val="24"/>
        </w:rPr>
        <w:t>.</w:t>
      </w:r>
    </w:p>
    <w:p w14:paraId="0C366701" w14:textId="77777777" w:rsidR="00677BCC" w:rsidRDefault="005A4E01" w:rsidP="00677BCC">
      <w:pPr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DB7C08" w:rsidRPr="00764891">
        <w:rPr>
          <w:b/>
          <w:sz w:val="24"/>
          <w:szCs w:val="24"/>
        </w:rPr>
        <w:t>Работодатель обязуется:</w:t>
      </w:r>
    </w:p>
    <w:p w14:paraId="1E1A41D9" w14:textId="77777777" w:rsidR="00677BCC" w:rsidRDefault="00DB7C08" w:rsidP="00677BCC">
      <w:pPr>
        <w:ind w:firstLine="709"/>
        <w:jc w:val="both"/>
        <w:outlineLvl w:val="0"/>
        <w:rPr>
          <w:b/>
          <w:sz w:val="24"/>
          <w:szCs w:val="24"/>
        </w:rPr>
      </w:pPr>
      <w:r w:rsidRPr="00764891">
        <w:rPr>
          <w:b/>
          <w:sz w:val="24"/>
          <w:szCs w:val="24"/>
        </w:rPr>
        <w:t>2.1.</w:t>
      </w:r>
      <w:r w:rsidR="005A4E01">
        <w:rPr>
          <w:b/>
          <w:sz w:val="24"/>
          <w:szCs w:val="24"/>
        </w:rPr>
        <w:t>1</w:t>
      </w:r>
      <w:r w:rsidR="00F73895">
        <w:rPr>
          <w:b/>
          <w:sz w:val="24"/>
          <w:szCs w:val="24"/>
        </w:rPr>
        <w:t>.</w:t>
      </w:r>
      <w:r w:rsidR="00254E0E">
        <w:rPr>
          <w:b/>
          <w:sz w:val="24"/>
          <w:szCs w:val="24"/>
        </w:rPr>
        <w:t xml:space="preserve"> </w:t>
      </w:r>
      <w:r w:rsidRPr="00764891">
        <w:rPr>
          <w:sz w:val="24"/>
          <w:szCs w:val="24"/>
        </w:rPr>
        <w:t>Оформлять трудовые отношения с работниками, вновь принимаемыми на работу, письменными трудовыми договорами в соответствии со ст.57, 58, 67 ТК РФ.</w:t>
      </w:r>
    </w:p>
    <w:p w14:paraId="705CD9F1" w14:textId="77777777" w:rsidR="00677BCC" w:rsidRDefault="00DB7C08" w:rsidP="00677BCC">
      <w:pPr>
        <w:ind w:firstLine="709"/>
        <w:jc w:val="both"/>
        <w:outlineLvl w:val="0"/>
        <w:rPr>
          <w:b/>
          <w:sz w:val="24"/>
          <w:szCs w:val="24"/>
        </w:rPr>
      </w:pPr>
      <w:r w:rsidRPr="00764891">
        <w:rPr>
          <w:b/>
          <w:sz w:val="24"/>
          <w:szCs w:val="24"/>
        </w:rPr>
        <w:t>2.</w:t>
      </w:r>
      <w:r w:rsidR="005A4E01">
        <w:rPr>
          <w:b/>
          <w:sz w:val="24"/>
          <w:szCs w:val="24"/>
        </w:rPr>
        <w:t>1.</w:t>
      </w:r>
      <w:r w:rsidRPr="00764891">
        <w:rPr>
          <w:b/>
          <w:sz w:val="24"/>
          <w:szCs w:val="24"/>
        </w:rPr>
        <w:t xml:space="preserve">2. </w:t>
      </w:r>
      <w:r w:rsidRPr="00764891">
        <w:rPr>
          <w:sz w:val="24"/>
          <w:szCs w:val="24"/>
        </w:rPr>
        <w:t>Не ухудшать положение работников по сравнению с действующим трудовым законодательством и коллективным договором.</w:t>
      </w:r>
    </w:p>
    <w:p w14:paraId="3521E561" w14:textId="77777777" w:rsidR="00677BCC" w:rsidRDefault="00DB7C08" w:rsidP="00677BCC">
      <w:pPr>
        <w:ind w:firstLine="709"/>
        <w:jc w:val="both"/>
        <w:outlineLvl w:val="0"/>
        <w:rPr>
          <w:b/>
          <w:sz w:val="24"/>
          <w:szCs w:val="24"/>
        </w:rPr>
      </w:pPr>
      <w:r w:rsidRPr="00764891">
        <w:rPr>
          <w:b/>
          <w:sz w:val="24"/>
          <w:szCs w:val="24"/>
        </w:rPr>
        <w:t>2.</w:t>
      </w:r>
      <w:r w:rsidR="005A4E01">
        <w:rPr>
          <w:b/>
          <w:sz w:val="24"/>
          <w:szCs w:val="24"/>
        </w:rPr>
        <w:t>1.</w:t>
      </w:r>
      <w:r w:rsidRPr="00764891">
        <w:rPr>
          <w:b/>
          <w:sz w:val="24"/>
          <w:szCs w:val="24"/>
        </w:rPr>
        <w:t xml:space="preserve">3. </w:t>
      </w:r>
      <w:r w:rsidR="00CD1455">
        <w:rPr>
          <w:sz w:val="24"/>
          <w:szCs w:val="24"/>
        </w:rPr>
        <w:t>Предостав</w:t>
      </w:r>
      <w:r w:rsidR="00F1266B">
        <w:rPr>
          <w:sz w:val="24"/>
          <w:szCs w:val="24"/>
        </w:rPr>
        <w:t>лят</w:t>
      </w:r>
      <w:r w:rsidR="00CD1455">
        <w:rPr>
          <w:sz w:val="24"/>
          <w:szCs w:val="24"/>
        </w:rPr>
        <w:t>ь работник</w:t>
      </w:r>
      <w:r w:rsidR="00F1266B">
        <w:rPr>
          <w:sz w:val="24"/>
          <w:szCs w:val="24"/>
        </w:rPr>
        <w:t xml:space="preserve">ам </w:t>
      </w:r>
      <w:r w:rsidR="00CD1455">
        <w:rPr>
          <w:sz w:val="24"/>
          <w:szCs w:val="24"/>
        </w:rPr>
        <w:t>работу,</w:t>
      </w:r>
      <w:r w:rsidRPr="00764891">
        <w:rPr>
          <w:sz w:val="24"/>
          <w:szCs w:val="24"/>
        </w:rPr>
        <w:t xml:space="preserve"> обусловленную трудовым договором. Не требовать от работников выполнения работ, не обусловленных трудовым договором, кроме случаев, предусмотренных ТК РФ.</w:t>
      </w:r>
    </w:p>
    <w:p w14:paraId="70698EFB" w14:textId="77777777" w:rsidR="00677BCC" w:rsidRDefault="00DB7C08" w:rsidP="00677BCC">
      <w:pPr>
        <w:ind w:firstLine="709"/>
        <w:jc w:val="both"/>
        <w:outlineLvl w:val="0"/>
        <w:rPr>
          <w:b/>
          <w:sz w:val="24"/>
          <w:szCs w:val="24"/>
        </w:rPr>
      </w:pPr>
      <w:r w:rsidRPr="00764891">
        <w:rPr>
          <w:b/>
          <w:sz w:val="24"/>
          <w:szCs w:val="24"/>
        </w:rPr>
        <w:t>2.</w:t>
      </w:r>
      <w:r w:rsidR="005A4E01">
        <w:rPr>
          <w:b/>
          <w:sz w:val="24"/>
          <w:szCs w:val="24"/>
        </w:rPr>
        <w:t>1.</w:t>
      </w:r>
      <w:r w:rsidRPr="00764891">
        <w:rPr>
          <w:b/>
          <w:sz w:val="24"/>
          <w:szCs w:val="24"/>
        </w:rPr>
        <w:t xml:space="preserve">4. </w:t>
      </w:r>
      <w:r w:rsidRPr="00764891">
        <w:rPr>
          <w:sz w:val="24"/>
          <w:szCs w:val="24"/>
        </w:rPr>
        <w:t>Извещать работников об изменении существенных условий трудового договора в письменной форме</w:t>
      </w:r>
      <w:r w:rsidR="00D81E66">
        <w:rPr>
          <w:sz w:val="24"/>
          <w:szCs w:val="24"/>
        </w:rPr>
        <w:t xml:space="preserve"> под роспись</w:t>
      </w:r>
      <w:r w:rsidRPr="00764891">
        <w:rPr>
          <w:sz w:val="24"/>
          <w:szCs w:val="24"/>
        </w:rPr>
        <w:t xml:space="preserve"> не позднее, чем за два месяца до их введения.</w:t>
      </w:r>
      <w:r w:rsidR="00D81E66">
        <w:rPr>
          <w:sz w:val="24"/>
          <w:szCs w:val="24"/>
        </w:rPr>
        <w:t xml:space="preserve">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форме.</w:t>
      </w:r>
    </w:p>
    <w:p w14:paraId="1C9F1DBC" w14:textId="77777777" w:rsidR="00C43C5F" w:rsidRPr="00C43C5F" w:rsidRDefault="00DB7C08" w:rsidP="00C43C5F">
      <w:pPr>
        <w:pStyle w:val="ac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43C5F">
        <w:rPr>
          <w:rFonts w:ascii="Times New Roman" w:hAnsi="Times New Roman"/>
          <w:b/>
          <w:sz w:val="24"/>
          <w:szCs w:val="24"/>
        </w:rPr>
        <w:lastRenderedPageBreak/>
        <w:t>2.</w:t>
      </w:r>
      <w:r w:rsidR="005A4E01" w:rsidRPr="00C43C5F">
        <w:rPr>
          <w:rFonts w:ascii="Times New Roman" w:hAnsi="Times New Roman"/>
          <w:b/>
          <w:sz w:val="24"/>
          <w:szCs w:val="24"/>
        </w:rPr>
        <w:t>1.</w:t>
      </w:r>
      <w:r w:rsidRPr="00C43C5F">
        <w:rPr>
          <w:rFonts w:ascii="Times New Roman" w:hAnsi="Times New Roman"/>
          <w:b/>
          <w:sz w:val="24"/>
          <w:szCs w:val="24"/>
        </w:rPr>
        <w:t xml:space="preserve">5. </w:t>
      </w:r>
      <w:r w:rsidRPr="00C43C5F">
        <w:rPr>
          <w:rFonts w:ascii="Times New Roman" w:hAnsi="Times New Roman"/>
          <w:sz w:val="24"/>
          <w:szCs w:val="24"/>
        </w:rPr>
        <w:t xml:space="preserve">Устанавливать учебную нагрузку </w:t>
      </w:r>
      <w:r w:rsidR="00C521B7" w:rsidRPr="00C43C5F">
        <w:rPr>
          <w:rFonts w:ascii="Times New Roman" w:hAnsi="Times New Roman"/>
          <w:sz w:val="24"/>
          <w:szCs w:val="24"/>
        </w:rPr>
        <w:t xml:space="preserve">педагогическим </w:t>
      </w:r>
      <w:r w:rsidRPr="00C43C5F">
        <w:rPr>
          <w:rFonts w:ascii="Times New Roman" w:hAnsi="Times New Roman"/>
          <w:sz w:val="24"/>
          <w:szCs w:val="24"/>
        </w:rPr>
        <w:t>работникам не ниже</w:t>
      </w:r>
      <w:r w:rsidR="00BB180D" w:rsidRPr="00C43C5F">
        <w:rPr>
          <w:rFonts w:ascii="Times New Roman" w:hAnsi="Times New Roman"/>
          <w:sz w:val="24"/>
          <w:szCs w:val="24"/>
        </w:rPr>
        <w:t xml:space="preserve"> нормы за</w:t>
      </w:r>
      <w:r w:rsidRPr="00C43C5F">
        <w:rPr>
          <w:rFonts w:ascii="Times New Roman" w:hAnsi="Times New Roman"/>
          <w:sz w:val="24"/>
          <w:szCs w:val="24"/>
        </w:rPr>
        <w:t xml:space="preserve"> ставк</w:t>
      </w:r>
      <w:r w:rsidR="00BB180D" w:rsidRPr="00C43C5F">
        <w:rPr>
          <w:rFonts w:ascii="Times New Roman" w:hAnsi="Times New Roman"/>
          <w:sz w:val="24"/>
          <w:szCs w:val="24"/>
        </w:rPr>
        <w:t>у заработной платы</w:t>
      </w:r>
      <w:r w:rsidR="002B452A" w:rsidRPr="00C43C5F">
        <w:rPr>
          <w:rFonts w:ascii="Times New Roman" w:hAnsi="Times New Roman"/>
          <w:sz w:val="24"/>
          <w:szCs w:val="24"/>
        </w:rPr>
        <w:t>. О</w:t>
      </w:r>
      <w:r w:rsidRPr="00C43C5F">
        <w:rPr>
          <w:rFonts w:ascii="Times New Roman" w:hAnsi="Times New Roman"/>
          <w:sz w:val="24"/>
          <w:szCs w:val="24"/>
        </w:rPr>
        <w:t>бъем педагогической работы более или менее нормы часов за ставку заработной платы устанавливать только с письменного согласия работника.</w:t>
      </w:r>
      <w:r w:rsidR="00C43C5F" w:rsidRPr="00C43C5F">
        <w:rPr>
          <w:rFonts w:ascii="Times New Roman" w:hAnsi="Times New Roman"/>
          <w:b/>
          <w:sz w:val="24"/>
          <w:szCs w:val="24"/>
        </w:rPr>
        <w:t xml:space="preserve"> </w:t>
      </w:r>
      <w:r w:rsidR="00C43C5F" w:rsidRPr="00C43C5F">
        <w:rPr>
          <w:rFonts w:ascii="Times New Roman" w:hAnsi="Times New Roman"/>
          <w:sz w:val="24"/>
          <w:szCs w:val="24"/>
        </w:rPr>
        <w:t xml:space="preserve">В случае несогласия с объемом педагогической работы, </w:t>
      </w:r>
      <w:r w:rsidR="00C43C5F" w:rsidRPr="00C43C5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43C5F" w:rsidRPr="003741DC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приказом Министерства образования и науки РФ от 22 декабря 2014 г. № 1601 «</w:t>
      </w:r>
      <w:r w:rsidR="00C43C5F" w:rsidRPr="003741D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 пр</w:t>
      </w:r>
      <w:r w:rsidR="00C43C5F" w:rsidRPr="00C43C5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 w:rsidR="00C43C5F" w:rsidRPr="00C43C5F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C43C5F" w:rsidRPr="00C43C5F">
        <w:rPr>
          <w:rFonts w:ascii="Times New Roman" w:hAnsi="Times New Roman"/>
          <w:sz w:val="24"/>
          <w:szCs w:val="24"/>
        </w:rPr>
        <w:t>работник имеет право по заявлению обратиться в комиссию по трудовым спорам.</w:t>
      </w:r>
    </w:p>
    <w:p w14:paraId="1F44742A" w14:textId="77777777" w:rsidR="00677BCC" w:rsidRDefault="005A4E01" w:rsidP="00677BCC">
      <w:pPr>
        <w:tabs>
          <w:tab w:val="left" w:pos="709"/>
          <w:tab w:val="left" w:pos="993"/>
        </w:tabs>
        <w:ind w:firstLine="709"/>
        <w:rPr>
          <w:b/>
          <w:sz w:val="24"/>
          <w:szCs w:val="24"/>
        </w:rPr>
      </w:pPr>
      <w:r w:rsidRPr="005A4E01">
        <w:rPr>
          <w:b/>
          <w:sz w:val="24"/>
          <w:szCs w:val="24"/>
        </w:rPr>
        <w:t>2.2.</w:t>
      </w:r>
      <w:r w:rsidR="00DB7C08" w:rsidRPr="00764891">
        <w:rPr>
          <w:sz w:val="24"/>
          <w:szCs w:val="24"/>
        </w:rPr>
        <w:tab/>
      </w:r>
      <w:r w:rsidR="00612D0C">
        <w:rPr>
          <w:b/>
          <w:sz w:val="24"/>
          <w:szCs w:val="24"/>
        </w:rPr>
        <w:t xml:space="preserve">Работники обязуются: </w:t>
      </w:r>
    </w:p>
    <w:p w14:paraId="202931F2" w14:textId="77777777" w:rsidR="00677BCC" w:rsidRDefault="00DB7C08" w:rsidP="00F40905">
      <w:pPr>
        <w:tabs>
          <w:tab w:val="left" w:pos="709"/>
          <w:tab w:val="left" w:pos="993"/>
        </w:tabs>
        <w:ind w:firstLine="709"/>
        <w:jc w:val="both"/>
        <w:rPr>
          <w:b/>
          <w:sz w:val="24"/>
          <w:szCs w:val="24"/>
        </w:rPr>
      </w:pPr>
      <w:r w:rsidRPr="00764891">
        <w:rPr>
          <w:b/>
          <w:sz w:val="24"/>
          <w:szCs w:val="24"/>
        </w:rPr>
        <w:t>2.</w:t>
      </w:r>
      <w:r w:rsidR="005A4E01">
        <w:rPr>
          <w:b/>
          <w:sz w:val="24"/>
          <w:szCs w:val="24"/>
        </w:rPr>
        <w:t>2.1</w:t>
      </w:r>
      <w:r w:rsidRPr="00764891">
        <w:rPr>
          <w:b/>
          <w:sz w:val="24"/>
          <w:szCs w:val="24"/>
        </w:rPr>
        <w:t xml:space="preserve">. </w:t>
      </w:r>
      <w:r w:rsidRPr="00764891">
        <w:rPr>
          <w:sz w:val="24"/>
          <w:szCs w:val="24"/>
        </w:rPr>
        <w:t>Качественно и своевременно выполнять обязанности в соответствии с трудовым договором и должностной инструкцией.</w:t>
      </w:r>
    </w:p>
    <w:p w14:paraId="676DDDB7" w14:textId="77777777" w:rsidR="00CC1584" w:rsidRDefault="00DB7C08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764891">
        <w:rPr>
          <w:b/>
          <w:sz w:val="24"/>
          <w:szCs w:val="24"/>
        </w:rPr>
        <w:t>2</w:t>
      </w:r>
      <w:r w:rsidRPr="00CC1584">
        <w:rPr>
          <w:sz w:val="24"/>
          <w:szCs w:val="24"/>
        </w:rPr>
        <w:t>.</w:t>
      </w:r>
      <w:r w:rsidR="005A4E01" w:rsidRPr="00CC1584">
        <w:rPr>
          <w:sz w:val="24"/>
          <w:szCs w:val="24"/>
        </w:rPr>
        <w:t>2.2</w:t>
      </w:r>
      <w:r w:rsidRPr="00CC1584">
        <w:rPr>
          <w:sz w:val="24"/>
          <w:szCs w:val="24"/>
        </w:rPr>
        <w:t xml:space="preserve">. </w:t>
      </w:r>
      <w:r w:rsidRPr="00764891">
        <w:rPr>
          <w:sz w:val="24"/>
          <w:szCs w:val="24"/>
        </w:rPr>
        <w:t>Соблюдать Правила внутреннего трудового распорядка, установленный режим труда, правила и инструкции по охране труда.</w:t>
      </w:r>
    </w:p>
    <w:p w14:paraId="7CDF9649" w14:textId="77777777" w:rsidR="00CC1584" w:rsidRPr="00CC1584" w:rsidRDefault="00CC1584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Pr="00CC1584">
        <w:rPr>
          <w:sz w:val="24"/>
          <w:szCs w:val="24"/>
        </w:rPr>
        <w:t>Соблюдать нормы профессиональной этики педагогического работника.</w:t>
      </w:r>
    </w:p>
    <w:p w14:paraId="2895626F" w14:textId="77777777" w:rsidR="00CC1584" w:rsidRPr="00CC1584" w:rsidRDefault="00CC1584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Pr="00CC1584">
        <w:rPr>
          <w:sz w:val="24"/>
          <w:szCs w:val="24"/>
        </w:rPr>
        <w:t>Повышать свою квалификацию не реже, чем 1 раз в три года по согласованию с работодателем в соответствии с потребностью образовательного учреждения. Учитывать при профессиональной подготовке, переподготовке и повышении</w:t>
      </w:r>
      <w:r>
        <w:rPr>
          <w:sz w:val="24"/>
          <w:szCs w:val="24"/>
        </w:rPr>
        <w:t xml:space="preserve"> </w:t>
      </w:r>
      <w:r w:rsidRPr="00CC1584">
        <w:rPr>
          <w:sz w:val="24"/>
          <w:szCs w:val="24"/>
        </w:rPr>
        <w:t>квалификации работников, интересы работодателя и перспективы развития образовательного учреждения.</w:t>
      </w:r>
    </w:p>
    <w:p w14:paraId="05EE162B" w14:textId="77777777" w:rsidR="00CC1584" w:rsidRPr="00CC1584" w:rsidRDefault="00CC1584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 </w:t>
      </w:r>
      <w:r w:rsidRPr="00CC1584">
        <w:rPr>
          <w:sz w:val="24"/>
          <w:szCs w:val="24"/>
        </w:rPr>
        <w:t>Соблюдать меры профилактики и противодействия коррупции.</w:t>
      </w:r>
    </w:p>
    <w:p w14:paraId="19D51AEF" w14:textId="77777777" w:rsidR="00CC1584" w:rsidRPr="00CC1584" w:rsidRDefault="00CC1584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2.2.6. </w:t>
      </w:r>
      <w:r w:rsidRPr="00CC1584">
        <w:rPr>
          <w:sz w:val="24"/>
          <w:szCs w:val="24"/>
        </w:rPr>
        <w:t>При получении целевого обучения, получения от работодателя мер поддержки, включая меры материального стимулирования, оплату дополнительных образовательных услуг, оплату жилого помещения в период обучения и (или) других мер, обязан осуществлять трудовую деятельность в течение не менее 3 лет в соответствии с полученной квалификацией.</w:t>
      </w:r>
    </w:p>
    <w:p w14:paraId="1F76F5DA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2.2.7. </w:t>
      </w:r>
      <w:r w:rsidR="00CC1584" w:rsidRPr="00CC1584">
        <w:rPr>
          <w:sz w:val="24"/>
          <w:szCs w:val="24"/>
        </w:rPr>
        <w:t>В случае ситуации временного перевода на дистанционный формат работы качественно выполнять должностные обязанности с помощью интернет ресурсов, электронных образовательных платформ.</w:t>
      </w:r>
    </w:p>
    <w:p w14:paraId="31C27A6C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CC1584" w:rsidRPr="00CC1584">
        <w:rPr>
          <w:sz w:val="24"/>
          <w:szCs w:val="24"/>
        </w:rPr>
        <w:t>Стороны договорились:</w:t>
      </w:r>
    </w:p>
    <w:p w14:paraId="0CDF4CFE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</w:t>
      </w:r>
      <w:r w:rsidR="00CC1584" w:rsidRPr="00CC1584">
        <w:rPr>
          <w:sz w:val="24"/>
          <w:szCs w:val="24"/>
        </w:rPr>
        <w:t>Совместно разрабатывать программы (планы) обеспечения занятости.</w:t>
      </w:r>
    </w:p>
    <w:p w14:paraId="6D9951E3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</w:t>
      </w:r>
      <w:r w:rsidR="00CC1584" w:rsidRPr="00CC1584">
        <w:rPr>
          <w:sz w:val="24"/>
          <w:szCs w:val="24"/>
        </w:rPr>
        <w:t>Инициировать привлечение педагогических кадров путем предоставления целевого направления выпускникам образовательного учреждения для получения образования в направлениях «Образование и педагогические науки»; привлекать к работе по реализации программ основного и дополнительного образования учащихся высших и средних профессиональных учебных заведений, успешно окончивших 2/3 курс и не имеющих академических задолженностей.</w:t>
      </w:r>
    </w:p>
    <w:p w14:paraId="2DE75259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2.3.3. </w:t>
      </w:r>
      <w:r w:rsidR="00CC1584" w:rsidRPr="00CC1584">
        <w:rPr>
          <w:sz w:val="24"/>
          <w:szCs w:val="24"/>
        </w:rPr>
        <w:t>Учитывать требования статьи 179 ТК РФ о преимущественном праве на оставление на работе при сокращении штата работников.</w:t>
      </w:r>
    </w:p>
    <w:p w14:paraId="1E4EF4EE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2.3.4. </w:t>
      </w:r>
      <w:r w:rsidR="00CC1584" w:rsidRPr="00CC1584">
        <w:rPr>
          <w:sz w:val="24"/>
          <w:szCs w:val="24"/>
        </w:rPr>
        <w:t>Устанавливать педагогическую нагрузку в размере не меньше, чем за одну ставку заработной платы (при наличии соответствующей учебной нагрузки в образовательном учреждении) педагогическим работникам, которым до досрочного назначения трудовой пенсии в связи с педагогической деятельностью осталось менее двух лет.</w:t>
      </w:r>
    </w:p>
    <w:p w14:paraId="561704B5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</w:t>
      </w:r>
      <w:r w:rsidR="00CC1584" w:rsidRPr="00CC1584">
        <w:rPr>
          <w:sz w:val="24"/>
          <w:szCs w:val="24"/>
        </w:rPr>
        <w:t>Обеспечивать сопровождение молодых специалистов – выпускников образовательных организаций высшего и среднего профессионального образования, имеющих стаж работы по специальности до 5 лет, с целью оказания помощи в их профессиональном становлении (наставничество) и в решении социально-психологических проблем (профессиональной адаптации).</w:t>
      </w:r>
    </w:p>
    <w:p w14:paraId="4C1C8113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2.3.6. </w:t>
      </w:r>
      <w:r w:rsidR="00CC1584" w:rsidRPr="00CC1584">
        <w:rPr>
          <w:sz w:val="24"/>
          <w:szCs w:val="24"/>
        </w:rPr>
        <w:t>Обеспечить выборному органу первичной профсоюзной организации возможность осуществлять контроль соблюдения социальных гарантий работников образовательных организаций в вопросах обеспечения занятости, увольнения, предоставления льгот и компенсаций в соответствии с действующим трудовым законодательством, соглашениями.</w:t>
      </w:r>
    </w:p>
    <w:p w14:paraId="7C909043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2.3.7. </w:t>
      </w:r>
      <w:r w:rsidR="00CC1584" w:rsidRPr="00CC1584">
        <w:rPr>
          <w:sz w:val="24"/>
          <w:szCs w:val="24"/>
        </w:rPr>
        <w:t>Обеспечить повышение квалификации работников в соответствии с графиком по установленной форме, предусматривая обязательное повышение квалификации не реже одного раза в 3 года для каждого педагогического работника.</w:t>
      </w:r>
    </w:p>
    <w:p w14:paraId="50FB5CCA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2.3.8. </w:t>
      </w:r>
      <w:r w:rsidR="00CC1584" w:rsidRPr="00CC1584">
        <w:rPr>
          <w:sz w:val="24"/>
          <w:szCs w:val="24"/>
        </w:rPr>
        <w:t>В случае получения работником второго профессионального образования по профилю деятельности учреждения, по направлению образовательного учреждения предоставлять гарантии и компенсации, предусмотренные ст. 173 – 176 ТК РФ в том числе за счет внебюджетных источников.</w:t>
      </w:r>
    </w:p>
    <w:p w14:paraId="5623945D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2.3.9.  </w:t>
      </w:r>
      <w:r w:rsidR="00CC1584" w:rsidRPr="00CC1584">
        <w:rPr>
          <w:sz w:val="24"/>
          <w:szCs w:val="24"/>
        </w:rPr>
        <w:t>Содействовать работнику, желающему пройти профессиональное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профессию, востребованную в образовательной организации.</w:t>
      </w:r>
    </w:p>
    <w:p w14:paraId="2DFF8B9A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2.3.10. </w:t>
      </w:r>
      <w:r w:rsidR="00CC1584" w:rsidRPr="00CC1584">
        <w:rPr>
          <w:sz w:val="24"/>
          <w:szCs w:val="24"/>
        </w:rPr>
        <w:t>Организовывать проведение аттестации педагогических работников в соответствии с действующим законодательством. Процедуры аттестации считать способом стимулирования и повышения квалификации педагогических работников.</w:t>
      </w:r>
    </w:p>
    <w:p w14:paraId="3F9B684A" w14:textId="77777777" w:rsidR="00CC1584" w:rsidRPr="00CC1584" w:rsidRDefault="00CF3145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2.3.11. </w:t>
      </w:r>
      <w:r w:rsidR="00CC1584" w:rsidRPr="00CC1584">
        <w:rPr>
          <w:sz w:val="24"/>
          <w:szCs w:val="24"/>
        </w:rPr>
        <w:t>Считать нормы профессиональной этики важными составляющими профессионального статуса педагога, выполнение норм профессиональной для педаго</w:t>
      </w:r>
      <w:r w:rsidR="001B2F8D">
        <w:rPr>
          <w:sz w:val="24"/>
          <w:szCs w:val="24"/>
        </w:rPr>
        <w:t>гического работника обязательно.</w:t>
      </w:r>
    </w:p>
    <w:p w14:paraId="47FCB473" w14:textId="77777777" w:rsidR="00CC1584" w:rsidRPr="00CC1584" w:rsidRDefault="0054547A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2.3.12. </w:t>
      </w:r>
      <w:r w:rsidR="00CC1584" w:rsidRPr="00CC1584">
        <w:rPr>
          <w:sz w:val="24"/>
          <w:szCs w:val="24"/>
        </w:rPr>
        <w:t xml:space="preserve">Обеспечить защиту прав и законных интересов граждан от негативных процессов и явлений, связанных с коррупцией, принять все доступные меры по укреплению доверия граждан к деятельности работников образовательной организации; повышение эффективности информационно-пропагандистских и просветительских мер, направленных на создание атмосферы нетерпимости к коррупционным </w:t>
      </w:r>
      <w:r w:rsidR="00CC1584" w:rsidRPr="001B2F8D">
        <w:rPr>
          <w:sz w:val="24"/>
          <w:szCs w:val="24"/>
        </w:rPr>
        <w:t>проявлениям</w:t>
      </w:r>
      <w:r w:rsidR="001B2F8D" w:rsidRPr="001B2F8D">
        <w:rPr>
          <w:sz w:val="24"/>
          <w:szCs w:val="24"/>
        </w:rPr>
        <w:t>.</w:t>
      </w:r>
    </w:p>
    <w:p w14:paraId="44A38A40" w14:textId="77777777" w:rsidR="00CC1584" w:rsidRPr="00CC1584" w:rsidRDefault="0054547A" w:rsidP="00CC1584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2.3.13.  </w:t>
      </w:r>
      <w:r w:rsidR="00CC1584" w:rsidRPr="00CC1584">
        <w:rPr>
          <w:sz w:val="24"/>
          <w:szCs w:val="24"/>
        </w:rPr>
        <w:t>Обеспечивать соблюдение действие трудового законодательства и иных актов, содержащих нормы трудового права, установленных главой 49.1, ст. 319.9. ТК РФ в период дистанционной (удаленной) работы.</w:t>
      </w:r>
    </w:p>
    <w:p w14:paraId="50FB975C" w14:textId="77777777" w:rsidR="00DB7C08" w:rsidRPr="00764891" w:rsidRDefault="00DB7C08" w:rsidP="001B2F8D">
      <w:pPr>
        <w:pStyle w:val="a7"/>
        <w:ind w:firstLine="567"/>
        <w:jc w:val="left"/>
        <w:outlineLvl w:val="0"/>
        <w:rPr>
          <w:sz w:val="24"/>
          <w:szCs w:val="24"/>
        </w:rPr>
      </w:pPr>
      <w:r w:rsidRPr="00764891">
        <w:rPr>
          <w:sz w:val="24"/>
          <w:szCs w:val="24"/>
        </w:rPr>
        <w:t xml:space="preserve">Раздел </w:t>
      </w:r>
      <w:r w:rsidR="0054547A">
        <w:rPr>
          <w:sz w:val="24"/>
          <w:szCs w:val="24"/>
        </w:rPr>
        <w:t>3</w:t>
      </w:r>
      <w:r w:rsidRPr="00764891">
        <w:rPr>
          <w:sz w:val="24"/>
          <w:szCs w:val="24"/>
        </w:rPr>
        <w:t>. Рабочее время и время отдыха</w:t>
      </w:r>
      <w:r w:rsidR="00F40905">
        <w:rPr>
          <w:sz w:val="24"/>
          <w:szCs w:val="24"/>
        </w:rPr>
        <w:t>.</w:t>
      </w:r>
    </w:p>
    <w:p w14:paraId="5EEA83A7" w14:textId="77777777" w:rsidR="00F40905" w:rsidRDefault="00DB7C08" w:rsidP="0054547A">
      <w:pPr>
        <w:pStyle w:val="a7"/>
        <w:ind w:firstLine="567"/>
        <w:jc w:val="both"/>
        <w:rPr>
          <w:sz w:val="24"/>
          <w:szCs w:val="24"/>
        </w:rPr>
      </w:pPr>
      <w:r w:rsidRPr="00764891">
        <w:rPr>
          <w:b w:val="0"/>
          <w:sz w:val="24"/>
          <w:szCs w:val="24"/>
        </w:rPr>
        <w:tab/>
      </w:r>
      <w:r w:rsidR="0054547A">
        <w:rPr>
          <w:b w:val="0"/>
          <w:sz w:val="24"/>
          <w:szCs w:val="24"/>
        </w:rPr>
        <w:t>3</w:t>
      </w:r>
      <w:r w:rsidR="00612D0C" w:rsidRPr="00612D0C">
        <w:rPr>
          <w:sz w:val="24"/>
          <w:szCs w:val="24"/>
        </w:rPr>
        <w:t>.1.</w:t>
      </w:r>
      <w:r w:rsidRPr="00764891">
        <w:rPr>
          <w:b w:val="0"/>
          <w:sz w:val="24"/>
          <w:szCs w:val="24"/>
        </w:rPr>
        <w:tab/>
      </w:r>
      <w:r w:rsidRPr="00764891">
        <w:rPr>
          <w:sz w:val="24"/>
          <w:szCs w:val="24"/>
        </w:rPr>
        <w:t>Работодатель обязуется:</w:t>
      </w:r>
    </w:p>
    <w:p w14:paraId="65C998B3" w14:textId="77777777" w:rsidR="00F40905" w:rsidRDefault="0054547A" w:rsidP="00F40905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DB7C08" w:rsidRPr="00764891">
        <w:rPr>
          <w:sz w:val="24"/>
          <w:szCs w:val="24"/>
        </w:rPr>
        <w:t>.1</w:t>
      </w:r>
      <w:r w:rsidR="00DB7C08" w:rsidRPr="00612D0C">
        <w:rPr>
          <w:sz w:val="24"/>
          <w:szCs w:val="24"/>
        </w:rPr>
        <w:t>.</w:t>
      </w:r>
      <w:r w:rsidR="00612D0C" w:rsidRPr="00612D0C">
        <w:rPr>
          <w:sz w:val="24"/>
          <w:szCs w:val="24"/>
        </w:rPr>
        <w:t>1.</w:t>
      </w:r>
      <w:r w:rsidR="00DB7C08" w:rsidRPr="00764891">
        <w:rPr>
          <w:b w:val="0"/>
          <w:sz w:val="24"/>
          <w:szCs w:val="24"/>
        </w:rPr>
        <w:t xml:space="preserve"> Устанавливать в</w:t>
      </w:r>
      <w:r w:rsidR="00621C61">
        <w:rPr>
          <w:b w:val="0"/>
          <w:sz w:val="24"/>
          <w:szCs w:val="24"/>
        </w:rPr>
        <w:t xml:space="preserve">ремя начала и окончания работы </w:t>
      </w:r>
      <w:r w:rsidR="00DB7C08" w:rsidRPr="00764891">
        <w:rPr>
          <w:b w:val="0"/>
          <w:sz w:val="24"/>
          <w:szCs w:val="24"/>
        </w:rPr>
        <w:t>в соответствии с Правилами внутреннего трудового распорядка</w:t>
      </w:r>
      <w:r w:rsidR="001B2F8D">
        <w:rPr>
          <w:b w:val="0"/>
          <w:sz w:val="24"/>
          <w:szCs w:val="24"/>
        </w:rPr>
        <w:t>.</w:t>
      </w:r>
    </w:p>
    <w:p w14:paraId="01F3EE9C" w14:textId="77777777" w:rsidR="00E270E0" w:rsidRDefault="0054547A" w:rsidP="00E270E0">
      <w:pPr>
        <w:pStyle w:val="a7"/>
        <w:ind w:firstLine="709"/>
        <w:jc w:val="both"/>
        <w:outlineLvl w:val="0"/>
        <w:rPr>
          <w:b w:val="0"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DB7C08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DB7C08" w:rsidRPr="00764891">
        <w:rPr>
          <w:sz w:val="24"/>
          <w:szCs w:val="24"/>
        </w:rPr>
        <w:t>2</w:t>
      </w:r>
      <w:r w:rsidR="00DB7C08" w:rsidRPr="001C096C">
        <w:rPr>
          <w:color w:val="000000"/>
          <w:sz w:val="24"/>
          <w:szCs w:val="24"/>
        </w:rPr>
        <w:t xml:space="preserve">. </w:t>
      </w:r>
      <w:r w:rsidR="00DB7C08" w:rsidRPr="00F40905">
        <w:rPr>
          <w:b w:val="0"/>
          <w:color w:val="000000"/>
          <w:sz w:val="24"/>
          <w:szCs w:val="24"/>
        </w:rPr>
        <w:t>Установить нормальную продолжительность рабочего времени – не более 40 часов в неделю</w:t>
      </w:r>
      <w:r w:rsidR="005F3A1F" w:rsidRPr="00F40905">
        <w:rPr>
          <w:b w:val="0"/>
          <w:color w:val="000000"/>
          <w:sz w:val="24"/>
          <w:szCs w:val="24"/>
        </w:rPr>
        <w:t xml:space="preserve">, и </w:t>
      </w:r>
      <w:r w:rsidR="00DB7C08" w:rsidRPr="00F40905">
        <w:rPr>
          <w:b w:val="0"/>
          <w:color w:val="000000"/>
          <w:sz w:val="24"/>
          <w:szCs w:val="24"/>
        </w:rPr>
        <w:t>сокращенную продолжительность рабочего времени</w:t>
      </w:r>
      <w:r w:rsidR="00554158" w:rsidRPr="00F40905">
        <w:rPr>
          <w:b w:val="0"/>
          <w:color w:val="000000"/>
          <w:sz w:val="24"/>
          <w:szCs w:val="24"/>
        </w:rPr>
        <w:t xml:space="preserve"> для отдельных категорий работников</w:t>
      </w:r>
      <w:r w:rsidR="00DB7C08" w:rsidRPr="00F40905">
        <w:rPr>
          <w:b w:val="0"/>
          <w:color w:val="000000"/>
          <w:sz w:val="24"/>
          <w:szCs w:val="24"/>
        </w:rPr>
        <w:t>:</w:t>
      </w:r>
      <w:r w:rsidR="00C46E63">
        <w:rPr>
          <w:b w:val="0"/>
          <w:color w:val="000000"/>
          <w:sz w:val="24"/>
          <w:szCs w:val="24"/>
        </w:rPr>
        <w:t xml:space="preserve"> </w:t>
      </w:r>
      <w:r w:rsidR="00DB7C08" w:rsidRPr="00F40905">
        <w:rPr>
          <w:b w:val="0"/>
          <w:color w:val="000000"/>
          <w:sz w:val="24"/>
          <w:szCs w:val="24"/>
        </w:rPr>
        <w:t>в возрасте до 16 лет - не более 24 часов в неделю;</w:t>
      </w:r>
      <w:r w:rsidR="00C46E63">
        <w:rPr>
          <w:b w:val="0"/>
          <w:color w:val="000000"/>
          <w:sz w:val="24"/>
          <w:szCs w:val="24"/>
        </w:rPr>
        <w:t xml:space="preserve"> </w:t>
      </w:r>
      <w:r w:rsidR="00DB7C08" w:rsidRPr="00F40905">
        <w:rPr>
          <w:b w:val="0"/>
          <w:color w:val="000000"/>
          <w:sz w:val="24"/>
          <w:szCs w:val="24"/>
        </w:rPr>
        <w:t>в возрасте от 16 до 18 лет – не более 35 часов в неделю;</w:t>
      </w:r>
      <w:r w:rsidR="00C46E63">
        <w:rPr>
          <w:b w:val="0"/>
          <w:color w:val="000000"/>
          <w:sz w:val="24"/>
          <w:szCs w:val="24"/>
        </w:rPr>
        <w:t xml:space="preserve"> </w:t>
      </w:r>
      <w:r w:rsidR="00DB7C08" w:rsidRPr="00F40905">
        <w:rPr>
          <w:b w:val="0"/>
          <w:color w:val="000000"/>
          <w:sz w:val="24"/>
          <w:szCs w:val="24"/>
        </w:rPr>
        <w:t>занятых на работах с вредными условиями труда – не более 36 часов в неделю;</w:t>
      </w:r>
      <w:r w:rsidR="00C46E63">
        <w:rPr>
          <w:b w:val="0"/>
          <w:color w:val="000000"/>
          <w:sz w:val="24"/>
          <w:szCs w:val="24"/>
        </w:rPr>
        <w:t xml:space="preserve"> </w:t>
      </w:r>
      <w:r w:rsidR="00DB7C08" w:rsidRPr="00F40905">
        <w:rPr>
          <w:b w:val="0"/>
          <w:color w:val="000000"/>
          <w:sz w:val="24"/>
          <w:szCs w:val="24"/>
        </w:rPr>
        <w:t>педагогических работников - не более 36 часов в неделю (ст. 333 ТК РФ)</w:t>
      </w:r>
      <w:r w:rsidR="00254E0E">
        <w:rPr>
          <w:b w:val="0"/>
          <w:color w:val="000000"/>
          <w:sz w:val="24"/>
          <w:szCs w:val="24"/>
        </w:rPr>
        <w:t>.</w:t>
      </w:r>
    </w:p>
    <w:p w14:paraId="06159983" w14:textId="77777777" w:rsidR="00E270E0" w:rsidRDefault="00945D28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870AA5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870AA5" w:rsidRPr="00764891">
        <w:rPr>
          <w:sz w:val="24"/>
          <w:szCs w:val="24"/>
        </w:rPr>
        <w:t xml:space="preserve">3. </w:t>
      </w:r>
      <w:r w:rsidR="00245EB7" w:rsidRPr="00245EB7">
        <w:rPr>
          <w:b w:val="0"/>
          <w:sz w:val="24"/>
          <w:szCs w:val="24"/>
        </w:rPr>
        <w:t xml:space="preserve">Устанавливать педагогическим работникам конкретную продолжительность рабочего времени в соответствии с </w:t>
      </w:r>
      <w:r w:rsidR="00470DDB">
        <w:rPr>
          <w:b w:val="0"/>
          <w:sz w:val="24"/>
          <w:szCs w:val="24"/>
        </w:rPr>
        <w:t>п</w:t>
      </w:r>
      <w:r w:rsidR="00245EB7" w:rsidRPr="00245EB7">
        <w:rPr>
          <w:b w:val="0"/>
          <w:sz w:val="24"/>
          <w:szCs w:val="24"/>
        </w:rPr>
        <w:t>риказом Минобрнауки РФ от 22.12.2014 г. № 1601 «О продолжительности рабочего времени (норме часов педагогической работы за ставку заработной п</w:t>
      </w:r>
      <w:r w:rsidR="00245EB7">
        <w:rPr>
          <w:b w:val="0"/>
          <w:sz w:val="24"/>
          <w:szCs w:val="24"/>
        </w:rPr>
        <w:t>латы) педагогических работников»</w:t>
      </w:r>
      <w:r w:rsidR="00D13561" w:rsidRPr="00E270E0">
        <w:rPr>
          <w:b w:val="0"/>
          <w:sz w:val="24"/>
          <w:szCs w:val="24"/>
        </w:rPr>
        <w:t>.</w:t>
      </w:r>
    </w:p>
    <w:p w14:paraId="05AEEAF9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6F275D" w:rsidRPr="00621C6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6F275D" w:rsidRPr="00621C61">
        <w:rPr>
          <w:sz w:val="24"/>
          <w:szCs w:val="24"/>
        </w:rPr>
        <w:t>4.</w:t>
      </w:r>
      <w:r w:rsidR="00254E0E">
        <w:rPr>
          <w:sz w:val="24"/>
          <w:szCs w:val="24"/>
        </w:rPr>
        <w:t xml:space="preserve"> </w:t>
      </w:r>
      <w:r w:rsidR="006C548D" w:rsidRPr="00E270E0">
        <w:rPr>
          <w:b w:val="0"/>
          <w:sz w:val="24"/>
          <w:szCs w:val="24"/>
        </w:rPr>
        <w:t>При составлении расписаний учебных занятий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</w:t>
      </w:r>
      <w:r w:rsidR="006F275D" w:rsidRPr="00E270E0">
        <w:rPr>
          <w:b w:val="0"/>
          <w:sz w:val="24"/>
          <w:szCs w:val="24"/>
        </w:rPr>
        <w:t xml:space="preserve"> продолжительностью более 2 часов.</w:t>
      </w:r>
    </w:p>
    <w:p w14:paraId="2278F54B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590CD0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1D5FD1" w:rsidRPr="00764891">
        <w:rPr>
          <w:sz w:val="24"/>
          <w:szCs w:val="24"/>
        </w:rPr>
        <w:t>5</w:t>
      </w:r>
      <w:r w:rsidR="00590CD0" w:rsidRPr="00764891">
        <w:rPr>
          <w:sz w:val="24"/>
          <w:szCs w:val="24"/>
        </w:rPr>
        <w:t xml:space="preserve">. </w:t>
      </w:r>
      <w:r w:rsidR="007F13E0" w:rsidRPr="00E270E0">
        <w:rPr>
          <w:b w:val="0"/>
          <w:sz w:val="24"/>
          <w:szCs w:val="24"/>
        </w:rPr>
        <w:t xml:space="preserve">При составлении </w:t>
      </w:r>
      <w:r w:rsidR="00590CD0" w:rsidRPr="00E270E0">
        <w:rPr>
          <w:b w:val="0"/>
          <w:sz w:val="24"/>
          <w:szCs w:val="24"/>
        </w:rPr>
        <w:t>графика дежурств педагогических работников учитыва</w:t>
      </w:r>
      <w:r w:rsidR="007F13E0" w:rsidRPr="00E270E0">
        <w:rPr>
          <w:b w:val="0"/>
          <w:sz w:val="24"/>
          <w:szCs w:val="24"/>
        </w:rPr>
        <w:t>ть</w:t>
      </w:r>
      <w:r w:rsidR="00590CD0" w:rsidRPr="00E270E0">
        <w:rPr>
          <w:b w:val="0"/>
          <w:sz w:val="24"/>
          <w:szCs w:val="24"/>
        </w:rPr>
        <w:t xml:space="preserve"> сменность работы образовательного учреждения, режим рабочего времени каждого педагогического работника,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 </w:t>
      </w:r>
    </w:p>
    <w:p w14:paraId="1566F43A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3.1.6. </w:t>
      </w:r>
      <w:r w:rsidR="007F13E0" w:rsidRPr="00E270E0">
        <w:rPr>
          <w:b w:val="0"/>
          <w:sz w:val="24"/>
          <w:szCs w:val="24"/>
        </w:rPr>
        <w:t xml:space="preserve">Привлекать педагогических работников </w:t>
      </w:r>
      <w:r w:rsidR="00590CD0" w:rsidRPr="00E270E0">
        <w:rPr>
          <w:b w:val="0"/>
          <w:sz w:val="24"/>
          <w:szCs w:val="24"/>
        </w:rPr>
        <w:t xml:space="preserve">к дежурству по образовательному учреждению </w:t>
      </w:r>
      <w:r w:rsidR="007F13E0" w:rsidRPr="00E270E0">
        <w:rPr>
          <w:b w:val="0"/>
          <w:sz w:val="24"/>
          <w:szCs w:val="24"/>
        </w:rPr>
        <w:t xml:space="preserve">в дни их работы, </w:t>
      </w:r>
      <w:r w:rsidR="00C018D5" w:rsidRPr="00E270E0">
        <w:rPr>
          <w:b w:val="0"/>
          <w:sz w:val="24"/>
          <w:szCs w:val="24"/>
        </w:rPr>
        <w:t xml:space="preserve">не ранее чем за </w:t>
      </w:r>
      <w:r w:rsidR="00002BD0" w:rsidRPr="00E270E0">
        <w:rPr>
          <w:b w:val="0"/>
          <w:sz w:val="24"/>
          <w:szCs w:val="24"/>
        </w:rPr>
        <w:t>20</w:t>
      </w:r>
      <w:r w:rsidR="00590CD0" w:rsidRPr="00E270E0">
        <w:rPr>
          <w:b w:val="0"/>
          <w:sz w:val="24"/>
          <w:szCs w:val="24"/>
        </w:rPr>
        <w:t xml:space="preserve"> минут до начала учебн</w:t>
      </w:r>
      <w:r w:rsidR="00C018D5" w:rsidRPr="00E270E0">
        <w:rPr>
          <w:b w:val="0"/>
          <w:sz w:val="24"/>
          <w:szCs w:val="24"/>
        </w:rPr>
        <w:t xml:space="preserve">ых занятий и не позднее </w:t>
      </w:r>
      <w:r w:rsidR="007504D3" w:rsidRPr="00E270E0">
        <w:rPr>
          <w:b w:val="0"/>
          <w:sz w:val="24"/>
          <w:szCs w:val="24"/>
        </w:rPr>
        <w:t>2</w:t>
      </w:r>
      <w:r w:rsidR="00C018D5" w:rsidRPr="00E270E0">
        <w:rPr>
          <w:b w:val="0"/>
          <w:sz w:val="24"/>
          <w:szCs w:val="24"/>
        </w:rPr>
        <w:t>0</w:t>
      </w:r>
      <w:r w:rsidR="00590CD0" w:rsidRPr="00E270E0">
        <w:rPr>
          <w:b w:val="0"/>
          <w:sz w:val="24"/>
          <w:szCs w:val="24"/>
        </w:rPr>
        <w:t xml:space="preserve"> минут после окончания их последнего учебного занятия</w:t>
      </w:r>
      <w:r w:rsidR="007F13E0" w:rsidRPr="00E270E0">
        <w:rPr>
          <w:b w:val="0"/>
          <w:sz w:val="24"/>
          <w:szCs w:val="24"/>
        </w:rPr>
        <w:t>.</w:t>
      </w:r>
    </w:p>
    <w:p w14:paraId="29B40793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5F3A1F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="005F3A1F" w:rsidRPr="00764891">
        <w:rPr>
          <w:sz w:val="24"/>
          <w:szCs w:val="24"/>
        </w:rPr>
        <w:t xml:space="preserve">. </w:t>
      </w:r>
      <w:r w:rsidR="005F3A1F" w:rsidRPr="00E270E0">
        <w:rPr>
          <w:b w:val="0"/>
          <w:sz w:val="24"/>
          <w:szCs w:val="24"/>
        </w:rPr>
        <w:t>Устанавливать неполный рабочий день или неполную рабочую неделю</w:t>
      </w:r>
      <w:r w:rsidR="00DC532C" w:rsidRPr="00E270E0">
        <w:rPr>
          <w:b w:val="0"/>
          <w:sz w:val="24"/>
          <w:szCs w:val="24"/>
        </w:rPr>
        <w:t xml:space="preserve"> по соглашению сторон трудового договора, а</w:t>
      </w:r>
      <w:r w:rsidR="005F3A1F" w:rsidRPr="00E270E0">
        <w:rPr>
          <w:b w:val="0"/>
          <w:sz w:val="24"/>
          <w:szCs w:val="24"/>
        </w:rPr>
        <w:t xml:space="preserve"> по просьбе беременных женщин, одного из родителей (опекуна, попечителя), имеющего ребёнка в возрасте до 14 лет (ребёнка-инвалида в возрасте до 18 лет), а также лиц, осуществляющих уход за больным членом семьи в соответствии с медицинским заклю</w:t>
      </w:r>
      <w:r w:rsidR="00F704E1" w:rsidRPr="00E270E0">
        <w:rPr>
          <w:b w:val="0"/>
          <w:sz w:val="24"/>
          <w:szCs w:val="24"/>
        </w:rPr>
        <w:t>ч</w:t>
      </w:r>
      <w:r w:rsidR="005F3A1F" w:rsidRPr="00E270E0">
        <w:rPr>
          <w:b w:val="0"/>
          <w:sz w:val="24"/>
          <w:szCs w:val="24"/>
        </w:rPr>
        <w:t>ением</w:t>
      </w:r>
      <w:r w:rsidR="00DC532C" w:rsidRPr="00E270E0">
        <w:rPr>
          <w:b w:val="0"/>
          <w:sz w:val="24"/>
          <w:szCs w:val="24"/>
        </w:rPr>
        <w:t xml:space="preserve"> – в обязательном порядке</w:t>
      </w:r>
      <w:r w:rsidR="005F3A1F" w:rsidRPr="00E270E0">
        <w:rPr>
          <w:b w:val="0"/>
          <w:sz w:val="24"/>
          <w:szCs w:val="24"/>
        </w:rPr>
        <w:t>.</w:t>
      </w:r>
    </w:p>
    <w:p w14:paraId="7A935636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DB7C08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>При</w:t>
      </w:r>
      <w:r w:rsidR="003069B8">
        <w:rPr>
          <w:b w:val="0"/>
          <w:sz w:val="24"/>
          <w:szCs w:val="24"/>
        </w:rPr>
        <w:t xml:space="preserve">влекать работников к </w:t>
      </w:r>
      <w:r w:rsidR="00DB7C08" w:rsidRPr="00FF3EA8">
        <w:rPr>
          <w:b w:val="0"/>
          <w:sz w:val="24"/>
          <w:szCs w:val="24"/>
        </w:rPr>
        <w:t>сверхурочны</w:t>
      </w:r>
      <w:r w:rsidR="003069B8">
        <w:rPr>
          <w:b w:val="0"/>
          <w:sz w:val="24"/>
          <w:szCs w:val="24"/>
        </w:rPr>
        <w:t>м</w:t>
      </w:r>
      <w:r w:rsidR="00DB7C08" w:rsidRPr="00764891">
        <w:rPr>
          <w:b w:val="0"/>
          <w:sz w:val="24"/>
          <w:szCs w:val="24"/>
        </w:rPr>
        <w:t xml:space="preserve"> работ</w:t>
      </w:r>
      <w:r w:rsidR="003069B8">
        <w:rPr>
          <w:b w:val="0"/>
          <w:sz w:val="24"/>
          <w:szCs w:val="24"/>
        </w:rPr>
        <w:t>ам</w:t>
      </w:r>
      <w:r w:rsidR="00DB7C08" w:rsidRPr="00764891">
        <w:rPr>
          <w:b w:val="0"/>
          <w:sz w:val="24"/>
          <w:szCs w:val="24"/>
        </w:rPr>
        <w:t xml:space="preserve"> только в исключительных случаях, предусмотренных законодательством, по согласованию с профкомом (ст. 99 ТК РФ).</w:t>
      </w:r>
    </w:p>
    <w:p w14:paraId="015F3E39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7A20E5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>
        <w:rPr>
          <w:sz w:val="24"/>
          <w:szCs w:val="24"/>
        </w:rPr>
        <w:t>9</w:t>
      </w:r>
      <w:r w:rsidR="00FD654C" w:rsidRPr="00764891">
        <w:rPr>
          <w:sz w:val="24"/>
          <w:szCs w:val="24"/>
        </w:rPr>
        <w:t xml:space="preserve">. </w:t>
      </w:r>
      <w:r w:rsidR="007A20E5" w:rsidRPr="00E270E0">
        <w:rPr>
          <w:b w:val="0"/>
          <w:sz w:val="24"/>
          <w:szCs w:val="24"/>
        </w:rPr>
        <w:t>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подразделений.</w:t>
      </w:r>
    </w:p>
    <w:p w14:paraId="3DE2B3B3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3.1.10. </w:t>
      </w:r>
      <w:r w:rsidR="007A20E5" w:rsidRPr="00E270E0">
        <w:rPr>
          <w:b w:val="0"/>
          <w:sz w:val="24"/>
          <w:szCs w:val="24"/>
        </w:rPr>
        <w:t>Привле</w:t>
      </w:r>
      <w:r w:rsidR="00FD654C" w:rsidRPr="00E270E0">
        <w:rPr>
          <w:b w:val="0"/>
          <w:sz w:val="24"/>
          <w:szCs w:val="24"/>
        </w:rPr>
        <w:t>кать</w:t>
      </w:r>
      <w:r w:rsidR="007A20E5" w:rsidRPr="00E270E0">
        <w:rPr>
          <w:b w:val="0"/>
          <w:sz w:val="24"/>
          <w:szCs w:val="24"/>
        </w:rPr>
        <w:t xml:space="preserve"> работников к работе в выходные и нерабочие праздничные дни без их согласия только </w:t>
      </w:r>
      <w:r w:rsidR="00A25AFC" w:rsidRPr="00E270E0">
        <w:rPr>
          <w:b w:val="0"/>
          <w:sz w:val="24"/>
          <w:szCs w:val="24"/>
        </w:rPr>
        <w:t>в случаях</w:t>
      </w:r>
      <w:r w:rsidR="007A20E5" w:rsidRPr="00E270E0">
        <w:rPr>
          <w:b w:val="0"/>
          <w:sz w:val="24"/>
          <w:szCs w:val="24"/>
        </w:rPr>
        <w:t>, предусмотренных ст.113 ТК РФ по письменному распоряжению работодателя.</w:t>
      </w:r>
    </w:p>
    <w:p w14:paraId="3D14AD33" w14:textId="77777777" w:rsidR="00E270E0" w:rsidRDefault="00FD654C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 w:rsidRPr="00E270E0">
        <w:rPr>
          <w:b w:val="0"/>
          <w:sz w:val="24"/>
          <w:szCs w:val="24"/>
        </w:rPr>
        <w:t>Оплачивать р</w:t>
      </w:r>
      <w:r w:rsidR="007A20E5" w:rsidRPr="00E270E0">
        <w:rPr>
          <w:b w:val="0"/>
          <w:sz w:val="24"/>
          <w:szCs w:val="24"/>
        </w:rPr>
        <w:t>абот</w:t>
      </w:r>
      <w:r w:rsidRPr="00E270E0">
        <w:rPr>
          <w:b w:val="0"/>
          <w:sz w:val="24"/>
          <w:szCs w:val="24"/>
        </w:rPr>
        <w:t>у</w:t>
      </w:r>
      <w:r w:rsidR="007A20E5" w:rsidRPr="00E270E0">
        <w:rPr>
          <w:b w:val="0"/>
          <w:sz w:val="24"/>
          <w:szCs w:val="24"/>
        </w:rPr>
        <w:t xml:space="preserve"> в выходной и нерабочий праздничный день не менее чем в двойном размере, в порядке, предусмотренном ст. 153 ТК РФ</w:t>
      </w:r>
      <w:r w:rsidRPr="00E270E0">
        <w:rPr>
          <w:b w:val="0"/>
          <w:sz w:val="24"/>
          <w:szCs w:val="24"/>
        </w:rPr>
        <w:t xml:space="preserve">, либо, по </w:t>
      </w:r>
      <w:r w:rsidR="007A20E5" w:rsidRPr="00E270E0">
        <w:rPr>
          <w:b w:val="0"/>
          <w:sz w:val="24"/>
          <w:szCs w:val="24"/>
        </w:rPr>
        <w:t>желанию работника</w:t>
      </w:r>
      <w:r w:rsidRPr="00E270E0">
        <w:rPr>
          <w:b w:val="0"/>
          <w:sz w:val="24"/>
          <w:szCs w:val="24"/>
        </w:rPr>
        <w:t>,</w:t>
      </w:r>
      <w:r w:rsidR="007A20E5" w:rsidRPr="00E270E0">
        <w:rPr>
          <w:b w:val="0"/>
          <w:sz w:val="24"/>
          <w:szCs w:val="24"/>
        </w:rPr>
        <w:t xml:space="preserve"> предоставл</w:t>
      </w:r>
      <w:r w:rsidRPr="00E270E0">
        <w:rPr>
          <w:b w:val="0"/>
          <w:sz w:val="24"/>
          <w:szCs w:val="24"/>
        </w:rPr>
        <w:t>ять ему</w:t>
      </w:r>
      <w:r w:rsidR="007A20E5" w:rsidRPr="00E270E0">
        <w:rPr>
          <w:b w:val="0"/>
          <w:sz w:val="24"/>
          <w:szCs w:val="24"/>
        </w:rPr>
        <w:t xml:space="preserve"> другой день отдыха.</w:t>
      </w:r>
    </w:p>
    <w:p w14:paraId="5D45544B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F704E1" w:rsidRPr="00666658">
        <w:rPr>
          <w:sz w:val="24"/>
          <w:szCs w:val="24"/>
        </w:rPr>
        <w:t>.1.</w:t>
      </w:r>
      <w:r>
        <w:rPr>
          <w:sz w:val="24"/>
          <w:szCs w:val="24"/>
        </w:rPr>
        <w:t>11</w:t>
      </w:r>
      <w:r w:rsidR="00F704E1" w:rsidRPr="00666658">
        <w:rPr>
          <w:sz w:val="24"/>
          <w:szCs w:val="24"/>
        </w:rPr>
        <w:t>.</w:t>
      </w:r>
      <w:r w:rsidR="00254E0E">
        <w:rPr>
          <w:sz w:val="24"/>
          <w:szCs w:val="24"/>
        </w:rPr>
        <w:t xml:space="preserve"> </w:t>
      </w:r>
      <w:r w:rsidR="00245EB7" w:rsidRPr="00245EB7">
        <w:rPr>
          <w:b w:val="0"/>
          <w:sz w:val="24"/>
          <w:szCs w:val="24"/>
        </w:rPr>
        <w:t xml:space="preserve">Продолжительность рабочего дня педагогов, непосредственно предшествующего нерабочему праздничному или выходному дню, уменьшается на 1 час за счет сокращения ненормируемой части педагогической работы, которая не конкретизирована по количеству часов и вытекает из должностных обязанностей, предусмотренных уставом образовательного учреждения, правилами внутреннего трудового распорядка и прочими локальными нормативными актами.   (ст. 95 ТК РФ, </w:t>
      </w:r>
      <w:r w:rsidR="00470DDB" w:rsidRPr="003741DC">
        <w:rPr>
          <w:b w:val="0"/>
          <w:sz w:val="24"/>
          <w:szCs w:val="24"/>
        </w:rPr>
        <w:t>п</w:t>
      </w:r>
      <w:r w:rsidR="00245EB7" w:rsidRPr="003741DC">
        <w:rPr>
          <w:b w:val="0"/>
          <w:sz w:val="24"/>
          <w:szCs w:val="24"/>
        </w:rPr>
        <w:t>риказ Министерства образования и науки РФ от 11.05.2016 г. № 536 «Об утверж</w:t>
      </w:r>
      <w:r w:rsidR="00245EB7" w:rsidRPr="00245EB7">
        <w:rPr>
          <w:b w:val="0"/>
          <w:sz w:val="24"/>
          <w:szCs w:val="24"/>
        </w:rPr>
        <w:t>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деятельность)»</w:t>
      </w:r>
      <w:r w:rsidR="00F704E1" w:rsidRPr="00E270E0">
        <w:rPr>
          <w:b w:val="0"/>
          <w:sz w:val="24"/>
          <w:szCs w:val="24"/>
        </w:rPr>
        <w:t xml:space="preserve">.  </w:t>
      </w:r>
    </w:p>
    <w:p w14:paraId="47BFA81F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7A20E5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0058C6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7A20E5" w:rsidRPr="00764891">
        <w:rPr>
          <w:sz w:val="24"/>
          <w:szCs w:val="24"/>
        </w:rPr>
        <w:t xml:space="preserve">. </w:t>
      </w:r>
      <w:r w:rsidR="007A20E5" w:rsidRPr="00E270E0">
        <w:rPr>
          <w:b w:val="0"/>
          <w:sz w:val="24"/>
          <w:szCs w:val="24"/>
        </w:rPr>
        <w:t>Привле</w:t>
      </w:r>
      <w:r w:rsidR="00FD654C" w:rsidRPr="00E270E0">
        <w:rPr>
          <w:b w:val="0"/>
          <w:sz w:val="24"/>
          <w:szCs w:val="24"/>
        </w:rPr>
        <w:t>кать</w:t>
      </w:r>
      <w:r w:rsidR="007A20E5" w:rsidRPr="00E270E0">
        <w:rPr>
          <w:b w:val="0"/>
          <w:sz w:val="24"/>
          <w:szCs w:val="24"/>
        </w:rPr>
        <w:t xml:space="preserve"> работников учреждения к выполнению работы, не предусмотренной </w:t>
      </w:r>
      <w:r w:rsidR="00524E85" w:rsidRPr="00E270E0">
        <w:rPr>
          <w:b w:val="0"/>
          <w:sz w:val="24"/>
          <w:szCs w:val="24"/>
        </w:rPr>
        <w:t xml:space="preserve">трудовым договором, должностными обязанностями, </w:t>
      </w:r>
      <w:r w:rsidR="007A20E5" w:rsidRPr="00E270E0">
        <w:rPr>
          <w:b w:val="0"/>
          <w:sz w:val="24"/>
          <w:szCs w:val="24"/>
        </w:rPr>
        <w:t>Уставом учреждения, правилами внутреннего трудового распорядка учреждения только по письменному распоряжению работодателя с письменного согласия работника и с дополнительной оплатой.</w:t>
      </w:r>
    </w:p>
    <w:p w14:paraId="1EA1962A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7A20E5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7F13E0" w:rsidRPr="00764891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7A20E5" w:rsidRPr="00764891">
        <w:rPr>
          <w:sz w:val="24"/>
          <w:szCs w:val="24"/>
        </w:rPr>
        <w:t xml:space="preserve">. </w:t>
      </w:r>
      <w:r w:rsidR="007A20E5" w:rsidRPr="00E270E0">
        <w:rPr>
          <w:b w:val="0"/>
          <w:sz w:val="24"/>
          <w:szCs w:val="24"/>
        </w:rPr>
        <w:t>В период осенних, зимних, весенних и летних каникул</w:t>
      </w:r>
      <w:r w:rsidR="00FD654C" w:rsidRPr="00E270E0">
        <w:rPr>
          <w:b w:val="0"/>
          <w:sz w:val="24"/>
          <w:szCs w:val="24"/>
        </w:rPr>
        <w:t xml:space="preserve"> привлекать </w:t>
      </w:r>
      <w:r w:rsidR="007A20E5" w:rsidRPr="00E270E0">
        <w:rPr>
          <w:b w:val="0"/>
          <w:sz w:val="24"/>
          <w:szCs w:val="24"/>
        </w:rPr>
        <w:t>педагогически</w:t>
      </w:r>
      <w:r w:rsidR="00FD654C" w:rsidRPr="00E270E0">
        <w:rPr>
          <w:b w:val="0"/>
          <w:sz w:val="24"/>
          <w:szCs w:val="24"/>
        </w:rPr>
        <w:t>х</w:t>
      </w:r>
      <w:r w:rsidR="007A20E5" w:rsidRPr="00E270E0">
        <w:rPr>
          <w:b w:val="0"/>
          <w:sz w:val="24"/>
          <w:szCs w:val="24"/>
        </w:rPr>
        <w:t xml:space="preserve"> работник</w:t>
      </w:r>
      <w:r w:rsidR="00FD654C" w:rsidRPr="00E270E0">
        <w:rPr>
          <w:b w:val="0"/>
          <w:sz w:val="24"/>
          <w:szCs w:val="24"/>
        </w:rPr>
        <w:t>ов</w:t>
      </w:r>
      <w:r w:rsidR="007A20E5" w:rsidRPr="00E270E0">
        <w:rPr>
          <w:b w:val="0"/>
          <w:sz w:val="24"/>
          <w:szCs w:val="24"/>
        </w:rPr>
        <w:t xml:space="preserve"> к педагогической и организационной работе в пределах времени, не превышающ</w:t>
      </w:r>
      <w:r w:rsidR="00E95B7D" w:rsidRPr="00E270E0">
        <w:rPr>
          <w:b w:val="0"/>
          <w:sz w:val="24"/>
          <w:szCs w:val="24"/>
        </w:rPr>
        <w:t>его</w:t>
      </w:r>
      <w:r w:rsidR="007A20E5" w:rsidRPr="00E270E0">
        <w:rPr>
          <w:b w:val="0"/>
          <w:sz w:val="24"/>
          <w:szCs w:val="24"/>
        </w:rPr>
        <w:t xml:space="preserve"> их учебной нагрузки до начала каникул. </w:t>
      </w:r>
    </w:p>
    <w:p w14:paraId="380A8820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DB7C08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590CD0" w:rsidRPr="0076489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>Предоставлять ежегодный оплачиваемый отпуск всем работникам в течение календарного года в соответствии со ст. 114, 122 ТК РФ. Очередность отпусков устанавливать в соответствии с графиком отпуско</w:t>
      </w:r>
      <w:r w:rsidR="00F704E1">
        <w:rPr>
          <w:b w:val="0"/>
          <w:sz w:val="24"/>
          <w:szCs w:val="24"/>
        </w:rPr>
        <w:t>в</w:t>
      </w:r>
      <w:r w:rsidR="00EC2313">
        <w:rPr>
          <w:b w:val="0"/>
          <w:sz w:val="24"/>
          <w:szCs w:val="24"/>
        </w:rPr>
        <w:t>, составленным</w:t>
      </w:r>
      <w:r w:rsidR="00C46E63">
        <w:rPr>
          <w:b w:val="0"/>
          <w:sz w:val="24"/>
          <w:szCs w:val="24"/>
        </w:rPr>
        <w:t xml:space="preserve"> </w:t>
      </w:r>
      <w:r w:rsidR="00554158" w:rsidRPr="00764891">
        <w:rPr>
          <w:b w:val="0"/>
          <w:sz w:val="24"/>
          <w:szCs w:val="24"/>
        </w:rPr>
        <w:t>по согласованию с профсоюзным комитетом</w:t>
      </w:r>
      <w:r w:rsidR="00DB7C08" w:rsidRPr="00764891">
        <w:rPr>
          <w:b w:val="0"/>
          <w:sz w:val="24"/>
          <w:szCs w:val="24"/>
        </w:rPr>
        <w:t xml:space="preserve"> не позднее, чем за две недели до наступления календарного года.</w:t>
      </w:r>
    </w:p>
    <w:p w14:paraId="0714F651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CE7EBB" w:rsidRPr="000C5D3C">
        <w:rPr>
          <w:sz w:val="24"/>
          <w:szCs w:val="24"/>
        </w:rPr>
        <w:t>.</w:t>
      </w:r>
      <w:r w:rsidR="00CE7EBB">
        <w:rPr>
          <w:sz w:val="24"/>
          <w:szCs w:val="24"/>
        </w:rPr>
        <w:t>1.</w:t>
      </w:r>
      <w:r w:rsidR="00CE7EBB" w:rsidRPr="000C5D3C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CE7EBB" w:rsidRPr="000C5D3C">
        <w:rPr>
          <w:sz w:val="24"/>
          <w:szCs w:val="24"/>
        </w:rPr>
        <w:t xml:space="preserve">. </w:t>
      </w:r>
      <w:r w:rsidR="00CE7EBB" w:rsidRPr="000C5D3C">
        <w:rPr>
          <w:b w:val="0"/>
          <w:sz w:val="24"/>
          <w:szCs w:val="24"/>
        </w:rPr>
        <w:t>При составлении графика отпусков</w:t>
      </w:r>
      <w:r w:rsidR="00C46E63">
        <w:rPr>
          <w:b w:val="0"/>
          <w:sz w:val="24"/>
          <w:szCs w:val="24"/>
        </w:rPr>
        <w:t xml:space="preserve"> </w:t>
      </w:r>
      <w:r w:rsidR="00CE7EBB" w:rsidRPr="000C5D3C">
        <w:rPr>
          <w:b w:val="0"/>
          <w:sz w:val="24"/>
          <w:szCs w:val="24"/>
        </w:rPr>
        <w:t>обеспечить установленное законодательством</w:t>
      </w:r>
      <w:r w:rsidR="00C46E63">
        <w:rPr>
          <w:b w:val="0"/>
          <w:sz w:val="24"/>
          <w:szCs w:val="24"/>
        </w:rPr>
        <w:t xml:space="preserve"> </w:t>
      </w:r>
      <w:r w:rsidR="00CE7EBB" w:rsidRPr="000C5D3C">
        <w:rPr>
          <w:b w:val="0"/>
          <w:sz w:val="24"/>
          <w:szCs w:val="24"/>
        </w:rPr>
        <w:t xml:space="preserve">право отдельных категорий работников на предоставление отпусков в удобное для них время, а также предоставить право на отпуск в удобное для работника время следующим категориям работников: </w:t>
      </w:r>
      <w:r w:rsidR="00CE7EBB" w:rsidRPr="001D5D5C">
        <w:rPr>
          <w:b w:val="0"/>
          <w:i/>
          <w:sz w:val="24"/>
          <w:szCs w:val="24"/>
        </w:rPr>
        <w:t>одиноким</w:t>
      </w:r>
      <w:r w:rsidR="00C46E63">
        <w:rPr>
          <w:b w:val="0"/>
          <w:i/>
          <w:sz w:val="24"/>
          <w:szCs w:val="24"/>
        </w:rPr>
        <w:t xml:space="preserve"> </w:t>
      </w:r>
      <w:r w:rsidR="00CE7EBB">
        <w:rPr>
          <w:b w:val="0"/>
          <w:i/>
          <w:sz w:val="24"/>
          <w:szCs w:val="24"/>
        </w:rPr>
        <w:t>матерям и отцам, имеющим детей в возрасте до 16 лет, имеющим детей-инвалидов до 18 лет, работающим пенсион</w:t>
      </w:r>
      <w:r w:rsidR="00EB6E0C">
        <w:rPr>
          <w:b w:val="0"/>
          <w:i/>
          <w:sz w:val="24"/>
          <w:szCs w:val="24"/>
        </w:rPr>
        <w:t>е</w:t>
      </w:r>
      <w:r w:rsidR="00CE7EBB">
        <w:rPr>
          <w:b w:val="0"/>
          <w:i/>
          <w:sz w:val="24"/>
          <w:szCs w:val="24"/>
        </w:rPr>
        <w:t>рам.</w:t>
      </w:r>
    </w:p>
    <w:p w14:paraId="4A3A27DD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CE7EBB" w:rsidRPr="00764891">
        <w:rPr>
          <w:sz w:val="24"/>
          <w:szCs w:val="24"/>
        </w:rPr>
        <w:t>.</w:t>
      </w:r>
      <w:r w:rsidR="00CE7EBB">
        <w:rPr>
          <w:sz w:val="24"/>
          <w:szCs w:val="24"/>
        </w:rPr>
        <w:t>1.</w:t>
      </w:r>
      <w:r w:rsidR="00CE7EBB" w:rsidRPr="00764891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CE7EBB" w:rsidRPr="00764891">
        <w:rPr>
          <w:sz w:val="24"/>
          <w:szCs w:val="24"/>
        </w:rPr>
        <w:t xml:space="preserve">. </w:t>
      </w:r>
      <w:r w:rsidR="00CE7EBB" w:rsidRPr="00764891">
        <w:rPr>
          <w:b w:val="0"/>
          <w:sz w:val="24"/>
          <w:szCs w:val="24"/>
        </w:rPr>
        <w:t>Оплату отпуска производить не позднее, чем за три дня до его начала (ст.136 ТК РФ).</w:t>
      </w:r>
      <w:r w:rsidR="00CE58DA">
        <w:rPr>
          <w:b w:val="0"/>
          <w:sz w:val="24"/>
          <w:szCs w:val="24"/>
        </w:rPr>
        <w:t xml:space="preserve"> </w:t>
      </w:r>
      <w:r w:rsidR="00CE7EBB" w:rsidRPr="00863BF8">
        <w:rPr>
          <w:b w:val="0"/>
          <w:sz w:val="24"/>
          <w:szCs w:val="24"/>
        </w:rPr>
        <w:t>В случае нарушения сроков выплаты отпускных переносить сроки предоставления отпуска по заявлению работника.</w:t>
      </w:r>
    </w:p>
    <w:p w14:paraId="34182A18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A23401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A23401" w:rsidRPr="00764891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A23401" w:rsidRPr="00764891">
        <w:rPr>
          <w:sz w:val="24"/>
          <w:szCs w:val="24"/>
        </w:rPr>
        <w:t>.</w:t>
      </w:r>
      <w:r w:rsidR="00A23401" w:rsidRPr="00764891">
        <w:rPr>
          <w:b w:val="0"/>
          <w:sz w:val="24"/>
          <w:szCs w:val="24"/>
        </w:rPr>
        <w:t xml:space="preserve"> Предоставлять дополнительные отпуска за работу во вредных условиях труда согласно Перечню профессий и должностей работников учреждения, занятых во вредных</w:t>
      </w:r>
      <w:r w:rsidR="001D5D5C">
        <w:rPr>
          <w:b w:val="0"/>
          <w:sz w:val="24"/>
          <w:szCs w:val="24"/>
        </w:rPr>
        <w:t xml:space="preserve"> условиях труда</w:t>
      </w:r>
      <w:r w:rsidR="00F704E1">
        <w:rPr>
          <w:b w:val="0"/>
          <w:sz w:val="24"/>
          <w:szCs w:val="24"/>
        </w:rPr>
        <w:t>, составленному</w:t>
      </w:r>
      <w:r w:rsidR="00C46E63">
        <w:rPr>
          <w:b w:val="0"/>
          <w:sz w:val="24"/>
          <w:szCs w:val="24"/>
        </w:rPr>
        <w:t xml:space="preserve"> </w:t>
      </w:r>
      <w:r w:rsidR="0021703C" w:rsidRPr="0021703C">
        <w:rPr>
          <w:b w:val="0"/>
          <w:sz w:val="24"/>
          <w:szCs w:val="24"/>
        </w:rPr>
        <w:t>по результатам специальной оценки условий труда</w:t>
      </w:r>
      <w:r w:rsidR="00A23401" w:rsidRPr="00764891">
        <w:rPr>
          <w:b w:val="0"/>
          <w:sz w:val="24"/>
          <w:szCs w:val="24"/>
        </w:rPr>
        <w:t>.</w:t>
      </w:r>
    </w:p>
    <w:p w14:paraId="1E13A846" w14:textId="77777777" w:rsidR="00E270E0" w:rsidRDefault="0077740A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952834" w:rsidRPr="00180A56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952834" w:rsidRPr="00180A56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952834" w:rsidRPr="00180A56">
        <w:rPr>
          <w:sz w:val="24"/>
          <w:szCs w:val="24"/>
        </w:rPr>
        <w:t xml:space="preserve">.  </w:t>
      </w:r>
      <w:r w:rsidR="00952834" w:rsidRPr="00E270E0">
        <w:rPr>
          <w:b w:val="0"/>
          <w:sz w:val="24"/>
          <w:szCs w:val="24"/>
        </w:rPr>
        <w:t xml:space="preserve">Педагогическим работникам образовательного учреждения не реже чем через каждые 10 лет непрерывной преподавательской работы по их заявлениям предоставлять длительный отпуск сроком до одного года (ст. 335 ТК РФ). </w:t>
      </w:r>
    </w:p>
    <w:p w14:paraId="732B38D4" w14:textId="77777777" w:rsidR="00C43C5F" w:rsidRPr="00C43C5F" w:rsidRDefault="0077740A" w:rsidP="00C43C5F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43C5F" w:rsidRPr="00C43C5F">
        <w:rPr>
          <w:rFonts w:ascii="Times New Roman" w:hAnsi="Times New Roman"/>
          <w:b/>
          <w:sz w:val="24"/>
          <w:szCs w:val="24"/>
        </w:rPr>
        <w:t>.1.1</w:t>
      </w:r>
      <w:r>
        <w:rPr>
          <w:rFonts w:ascii="Times New Roman" w:hAnsi="Times New Roman"/>
          <w:b/>
          <w:sz w:val="24"/>
          <w:szCs w:val="24"/>
        </w:rPr>
        <w:t>9</w:t>
      </w:r>
      <w:r w:rsidR="00C43C5F" w:rsidRPr="00C43C5F">
        <w:rPr>
          <w:rFonts w:ascii="Times New Roman" w:hAnsi="Times New Roman"/>
          <w:b/>
          <w:sz w:val="24"/>
          <w:szCs w:val="24"/>
        </w:rPr>
        <w:t xml:space="preserve">. </w:t>
      </w:r>
      <w:r w:rsidR="00C43C5F" w:rsidRPr="00C43C5F">
        <w:rPr>
          <w:rFonts w:ascii="Times New Roman" w:hAnsi="Times New Roman"/>
          <w:sz w:val="24"/>
          <w:szCs w:val="24"/>
        </w:rPr>
        <w:t>Отзыв работника из отпуска осуществляется по письменному распоряжению работодателя только с согласия работника. При этом денежные суммы, приходящиеся на дни неиспользованного отпуска, направляются на выплату текущей заработной платы за время работы, а при предоставлении дней отпуска в другое время средний заработок для их оплаты определяется в установленном порядке. По соглашению сторон трудового договора денежные суммы, приходящиеся на часть неиспользованного отпуска, превышающую 28 календарных дней, могут быть предоставлены в виде компенсации за неиспользованный отпуск.</w:t>
      </w:r>
    </w:p>
    <w:p w14:paraId="5C300E15" w14:textId="77777777" w:rsidR="00AD69BC" w:rsidRPr="00DE7F48" w:rsidRDefault="0077740A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3.1.20</w:t>
      </w:r>
      <w:r w:rsidR="00C43C5F" w:rsidRPr="00DE7F48">
        <w:rPr>
          <w:rFonts w:ascii="Times New Roman" w:hAnsi="Times New Roman"/>
          <w:sz w:val="24"/>
          <w:szCs w:val="24"/>
        </w:rPr>
        <w:t xml:space="preserve">. </w:t>
      </w:r>
      <w:r w:rsidR="00AD69BC" w:rsidRPr="00DE7F48">
        <w:rPr>
          <w:rFonts w:ascii="Times New Roman" w:hAnsi="Times New Roman"/>
          <w:sz w:val="24"/>
          <w:szCs w:val="24"/>
        </w:rPr>
        <w:t xml:space="preserve">Педагогические работники освобождаются организаций, участвующих по решению уполномоченных органов исполнительной власти в проведении государственной </w:t>
      </w:r>
      <w:r w:rsidR="00AD69BC" w:rsidRPr="00DE7F48">
        <w:rPr>
          <w:rFonts w:ascii="Times New Roman" w:hAnsi="Times New Roman"/>
          <w:sz w:val="24"/>
          <w:szCs w:val="24"/>
        </w:rPr>
        <w:lastRenderedPageBreak/>
        <w:t>итоговой аттестации по образовательным программам основного общего и среднего общего образования (далее – ГИА) в рабочее время, от основной работы на период проведения ГИА с сохранением за ними места работы (должности), средней заработной платы на время исполнения ими указанных обязанностей.</w:t>
      </w:r>
    </w:p>
    <w:p w14:paraId="3A991937" w14:textId="77777777" w:rsidR="00AD69BC" w:rsidRPr="00DE7F48" w:rsidRDefault="0013558B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3.1.21. </w:t>
      </w:r>
      <w:r w:rsidR="00AD69BC" w:rsidRPr="00DE7F48">
        <w:rPr>
          <w:rFonts w:ascii="Times New Roman" w:hAnsi="Times New Roman"/>
          <w:sz w:val="24"/>
          <w:szCs w:val="24"/>
        </w:rPr>
        <w:t>Педагогическим работникам, участвующим в проведении ГИА, выплачивается компенсация за работу по подготовке и проведению ГИА, размер и порядок выплаты которой регулируется правовыми актами Свердловской области.</w:t>
      </w:r>
    </w:p>
    <w:p w14:paraId="1E6927CD" w14:textId="77777777" w:rsidR="00AB6F9E" w:rsidRPr="00DE7F48" w:rsidRDefault="0013558B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3.1.22</w:t>
      </w:r>
      <w:r w:rsidR="006105C1" w:rsidRPr="00DE7F48">
        <w:rPr>
          <w:rFonts w:ascii="Times New Roman" w:hAnsi="Times New Roman"/>
          <w:sz w:val="24"/>
          <w:szCs w:val="24"/>
        </w:rPr>
        <w:t xml:space="preserve">. </w:t>
      </w:r>
      <w:r w:rsidR="00AB6F9E" w:rsidRPr="00DE7F48">
        <w:rPr>
          <w:rFonts w:ascii="Times New Roman" w:hAnsi="Times New Roman"/>
          <w:sz w:val="24"/>
          <w:szCs w:val="24"/>
        </w:rPr>
        <w:t>Ежемесячное денежное вознаграждение педагогическому работнику за классное руководство (далее – денежное вознаграждение), устанавливаемое в соответствии с решением федеральных органов государственной власти и финансируемое за счет средств федерального бюджета, выплачивается в порядке и в размерах, установленных органами государственной власти. При этом, ранее установленная за счет фонда оплаты труда доплата не может быть отменена, а её размер не может быть снижен.</w:t>
      </w:r>
    </w:p>
    <w:p w14:paraId="4328AEA0" w14:textId="77777777" w:rsidR="00AB6F9E" w:rsidRPr="00DE7F48" w:rsidRDefault="00AB6F9E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Денежное вознаграждение выплачивается педагогическому работнику за каждый класс независимо от количества обучающихся.</w:t>
      </w:r>
    </w:p>
    <w:p w14:paraId="0AC01116" w14:textId="77777777" w:rsidR="006105C1" w:rsidRPr="00DE7F48" w:rsidRDefault="00AB6F9E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Одному педагогическому работнику может выплачиваться не более двух денежных вознаграждений в случае выполнения классного руководства в двух или более классах.</w:t>
      </w:r>
    </w:p>
    <w:p w14:paraId="055C2E1F" w14:textId="77777777" w:rsidR="00B067F4" w:rsidRPr="00DE7F48" w:rsidRDefault="0013558B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3.1.23</w:t>
      </w:r>
      <w:r w:rsidR="00447A5E" w:rsidRPr="00DE7F48">
        <w:rPr>
          <w:rFonts w:ascii="Times New Roman" w:hAnsi="Times New Roman"/>
          <w:sz w:val="24"/>
          <w:szCs w:val="24"/>
        </w:rPr>
        <w:t>.</w:t>
      </w:r>
      <w:r w:rsidR="00B067F4" w:rsidRPr="00DE7F48">
        <w:rPr>
          <w:rFonts w:ascii="Times New Roman" w:hAnsi="Times New Roman"/>
          <w:sz w:val="24"/>
          <w:szCs w:val="24"/>
        </w:rPr>
        <w:t xml:space="preserve"> Временный перевод работника на дистанционную работу по инициативе </w:t>
      </w:r>
      <w:r w:rsidR="00945D28" w:rsidRPr="00DE7F48">
        <w:rPr>
          <w:rFonts w:ascii="Times New Roman" w:hAnsi="Times New Roman"/>
          <w:sz w:val="24"/>
          <w:szCs w:val="24"/>
        </w:rPr>
        <w:t>работодателя может</w:t>
      </w:r>
      <w:r w:rsidR="00B067F4" w:rsidRPr="00DE7F48">
        <w:rPr>
          <w:rFonts w:ascii="Times New Roman" w:hAnsi="Times New Roman"/>
          <w:sz w:val="24"/>
          <w:szCs w:val="24"/>
        </w:rPr>
        <w:t xml:space="preserve"> быть осуществлен в случае принятия соответствующего решения органом государственной власти и (или) органом местного самоуправления.</w:t>
      </w:r>
    </w:p>
    <w:p w14:paraId="3C62066C" w14:textId="77777777" w:rsidR="00B067F4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 xml:space="preserve">Согласие работника на такой перевод не требуется. При этом работодатель обеспечивает работника, временно переведенного на дистанционную работу по инициативе работодателя, необходимыми для выполнения этим работником трудовой функции дистанционно оборудованием, программно-техническими средствами, средствами защиты информации и иными средствами. </w:t>
      </w:r>
    </w:p>
    <w:p w14:paraId="179D28B1" w14:textId="77777777" w:rsidR="00B067F4" w:rsidRPr="00DE7F48" w:rsidRDefault="00945D28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Работодатель по</w:t>
      </w:r>
      <w:r w:rsidR="00B067F4" w:rsidRPr="00DE7F48">
        <w:rPr>
          <w:rFonts w:ascii="Times New Roman" w:hAnsi="Times New Roman"/>
          <w:sz w:val="24"/>
          <w:szCs w:val="24"/>
        </w:rPr>
        <w:t xml:space="preserve"> согласованию с выборным органом первичной профсоюзной организации принимает локальный нормативный акт о временном переводе работников на дистанционную работу, содержащий:</w:t>
      </w:r>
    </w:p>
    <w:p w14:paraId="032EBE69" w14:textId="77777777" w:rsidR="00B067F4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- указание на обстоятельство, послужившее основанием для принятия работодателем решения о временном переводе работников на дистанционную работу;</w:t>
      </w:r>
    </w:p>
    <w:p w14:paraId="334B66C9" w14:textId="77777777" w:rsidR="00B067F4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- список работников, временно переводимых на дистанционную работу;</w:t>
      </w:r>
    </w:p>
    <w:p w14:paraId="6EB3000A" w14:textId="77777777" w:rsidR="00B067F4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- срок, на который работники временно переводятся на дистанционную работу (но не более чем на период наличия обстоятельства (случая), послужившего основанием для принятия работодателем решения о временном переводе работников на дистанционную работу);</w:t>
      </w:r>
    </w:p>
    <w:p w14:paraId="64157A5D" w14:textId="77777777" w:rsidR="00B067F4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 xml:space="preserve">- порядок обеспечения работников, временно переводимых на дистанционную работу, за счет средств работодателя необходимыми для выполнения ими трудовой функции дистанционно оборудованием, программно-техническими средствами, средствами защиты информации и иными средствами. </w:t>
      </w:r>
    </w:p>
    <w:p w14:paraId="27043002" w14:textId="77777777" w:rsidR="00B067F4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- порядок организации труда работников, временно переводимых на дистанционную работу (в том числе режим рабочего времени, включая определение периодов времени, в течение которых осуществляется взаимодействие работника и работодателя (в пределах рабочего времени, установленного правилами внутреннего трудового распорядка или трудовым договором),</w:t>
      </w:r>
    </w:p>
    <w:p w14:paraId="66B2779E" w14:textId="77777777" w:rsidR="00B067F4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 xml:space="preserve">- порядок и способ взаимодействия работника с работодателем (при условии, что такие порядок и способ взаимодействия позволяют достоверно определить лицо, отправившее сообщение, данные и другую информацию), </w:t>
      </w:r>
    </w:p>
    <w:p w14:paraId="67A3DFC2" w14:textId="77777777" w:rsidR="00B067F4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- порядок и сроки представления работниками работодателю отчетов о выполненной работе);</w:t>
      </w:r>
    </w:p>
    <w:p w14:paraId="14CBFCE1" w14:textId="77777777" w:rsidR="00447A5E" w:rsidRPr="00DE7F48" w:rsidRDefault="00B067F4" w:rsidP="00DE7F48">
      <w:pPr>
        <w:pStyle w:val="ac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7F48">
        <w:rPr>
          <w:rFonts w:ascii="Times New Roman" w:hAnsi="Times New Roman"/>
          <w:sz w:val="24"/>
          <w:szCs w:val="24"/>
        </w:rPr>
        <w:t>- иные положения, связанные с организацией труда работников, временно переводимых на дистанционную работу</w:t>
      </w:r>
    </w:p>
    <w:p w14:paraId="70B110B0" w14:textId="77777777" w:rsidR="00E270E0" w:rsidRPr="001B2F8D" w:rsidRDefault="006105C1" w:rsidP="001B2F8D">
      <w:pPr>
        <w:ind w:firstLine="709"/>
        <w:jc w:val="both"/>
        <w:rPr>
          <w:b/>
          <w:sz w:val="24"/>
          <w:szCs w:val="24"/>
        </w:rPr>
      </w:pPr>
      <w:r w:rsidRPr="001B2F8D">
        <w:rPr>
          <w:rFonts w:eastAsia="Calibri"/>
          <w:b/>
          <w:sz w:val="24"/>
          <w:szCs w:val="24"/>
          <w:lang w:eastAsia="en-US"/>
        </w:rPr>
        <w:t xml:space="preserve"> </w:t>
      </w:r>
      <w:r w:rsidR="0013558B" w:rsidRPr="001B2F8D">
        <w:rPr>
          <w:b/>
          <w:sz w:val="24"/>
          <w:szCs w:val="24"/>
        </w:rPr>
        <w:t>3</w:t>
      </w:r>
      <w:r w:rsidR="00612D0C" w:rsidRPr="001B2F8D">
        <w:rPr>
          <w:b/>
          <w:sz w:val="24"/>
          <w:szCs w:val="24"/>
        </w:rPr>
        <w:t>.2.</w:t>
      </w:r>
      <w:r w:rsidR="00DB7C08" w:rsidRPr="001B2F8D">
        <w:rPr>
          <w:b/>
          <w:sz w:val="24"/>
          <w:szCs w:val="24"/>
        </w:rPr>
        <w:tab/>
        <w:t>Стороны договорились:</w:t>
      </w:r>
    </w:p>
    <w:p w14:paraId="53DA1EAE" w14:textId="77777777" w:rsidR="00EF1F24" w:rsidRPr="00E270E0" w:rsidRDefault="0013558B" w:rsidP="00E270E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EF1F24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2.1</w:t>
      </w:r>
      <w:r w:rsidR="00EF1F24" w:rsidRPr="00764891">
        <w:rPr>
          <w:sz w:val="24"/>
          <w:szCs w:val="24"/>
        </w:rPr>
        <w:t xml:space="preserve">. </w:t>
      </w:r>
      <w:r w:rsidR="00EF1F24" w:rsidRPr="00E270E0">
        <w:rPr>
          <w:b w:val="0"/>
          <w:sz w:val="24"/>
          <w:szCs w:val="24"/>
        </w:rPr>
        <w:t xml:space="preserve">Режим рабочего времени в учреждении </w:t>
      </w:r>
      <w:r w:rsidR="00207123">
        <w:rPr>
          <w:b w:val="0"/>
          <w:sz w:val="24"/>
          <w:szCs w:val="24"/>
        </w:rPr>
        <w:t xml:space="preserve">(как в очной, так и в заочной (удаленной) форме) </w:t>
      </w:r>
      <w:r w:rsidR="00EF1F24" w:rsidRPr="00E270E0">
        <w:rPr>
          <w:b w:val="0"/>
          <w:sz w:val="24"/>
          <w:szCs w:val="24"/>
        </w:rPr>
        <w:t>определяется:</w:t>
      </w:r>
    </w:p>
    <w:p w14:paraId="71D7E508" w14:textId="77777777" w:rsidR="00EF1F24" w:rsidRPr="00764891" w:rsidRDefault="00EF1F24" w:rsidP="004D44F8">
      <w:pPr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sz w:val="24"/>
          <w:szCs w:val="24"/>
        </w:rPr>
      </w:pPr>
      <w:r w:rsidRPr="00764891">
        <w:rPr>
          <w:sz w:val="24"/>
          <w:szCs w:val="24"/>
        </w:rPr>
        <w:lastRenderedPageBreak/>
        <w:t xml:space="preserve">правилами внутреннего трудового распорядка, утверждёнными работодателем по согласованию с </w:t>
      </w:r>
      <w:r w:rsidR="00C222A3">
        <w:rPr>
          <w:sz w:val="24"/>
          <w:szCs w:val="24"/>
        </w:rPr>
        <w:t>коллегиальными органами управления</w:t>
      </w:r>
      <w:r w:rsidR="004E7AE8">
        <w:rPr>
          <w:sz w:val="24"/>
          <w:szCs w:val="24"/>
        </w:rPr>
        <w:t xml:space="preserve"> ОУ</w:t>
      </w:r>
      <w:r w:rsidRPr="00764891">
        <w:rPr>
          <w:sz w:val="24"/>
          <w:szCs w:val="24"/>
        </w:rPr>
        <w:t>;</w:t>
      </w:r>
    </w:p>
    <w:p w14:paraId="027A4C5C" w14:textId="77777777" w:rsidR="00E270E0" w:rsidRDefault="00361707" w:rsidP="00E270E0">
      <w:pPr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другими локальными нормативными актами, утверждёнными работодателем по согласованию с </w:t>
      </w:r>
      <w:r w:rsidR="00C222A3">
        <w:rPr>
          <w:sz w:val="24"/>
          <w:szCs w:val="24"/>
        </w:rPr>
        <w:t>коллегиальными органами управления</w:t>
      </w:r>
      <w:r w:rsidR="004E7AE8">
        <w:rPr>
          <w:sz w:val="24"/>
          <w:szCs w:val="24"/>
        </w:rPr>
        <w:t xml:space="preserve"> ОУ</w:t>
      </w:r>
      <w:r>
        <w:rPr>
          <w:sz w:val="24"/>
          <w:szCs w:val="24"/>
        </w:rPr>
        <w:t>.</w:t>
      </w:r>
    </w:p>
    <w:p w14:paraId="28D020FE" w14:textId="77777777" w:rsidR="00E270E0" w:rsidRDefault="0013558B" w:rsidP="00207123">
      <w:pPr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DB7C08" w:rsidRPr="00E270E0">
        <w:rPr>
          <w:b/>
          <w:sz w:val="24"/>
          <w:szCs w:val="24"/>
        </w:rPr>
        <w:t>.</w:t>
      </w:r>
      <w:r w:rsidR="00612D0C" w:rsidRPr="00E270E0">
        <w:rPr>
          <w:b/>
          <w:sz w:val="24"/>
          <w:szCs w:val="24"/>
        </w:rPr>
        <w:t>2.2</w:t>
      </w:r>
      <w:r w:rsidR="00DB7C08" w:rsidRPr="00E270E0">
        <w:rPr>
          <w:b/>
          <w:sz w:val="24"/>
          <w:szCs w:val="24"/>
        </w:rPr>
        <w:t>.</w:t>
      </w:r>
      <w:r w:rsidR="00254E0E">
        <w:rPr>
          <w:b/>
          <w:sz w:val="24"/>
          <w:szCs w:val="24"/>
        </w:rPr>
        <w:t xml:space="preserve"> </w:t>
      </w:r>
      <w:r w:rsidR="003D3EEA" w:rsidRPr="00E270E0">
        <w:rPr>
          <w:sz w:val="24"/>
          <w:szCs w:val="24"/>
        </w:rPr>
        <w:t>Предоставлять отдельным категориям работников в соответствии со ст. 128 ТК РФ на основании их письменных заявлений отпуск без сохранения заработной платы.</w:t>
      </w:r>
    </w:p>
    <w:p w14:paraId="538E7343" w14:textId="77777777" w:rsidR="0000075E" w:rsidRPr="0000075E" w:rsidRDefault="0000075E" w:rsidP="0000075E">
      <w:pPr>
        <w:pStyle w:val="a7"/>
        <w:ind w:firstLine="709"/>
        <w:jc w:val="both"/>
        <w:rPr>
          <w:b w:val="0"/>
          <w:sz w:val="24"/>
          <w:szCs w:val="24"/>
        </w:rPr>
      </w:pPr>
      <w:r w:rsidRPr="0000075E">
        <w:rPr>
          <w:b w:val="0"/>
          <w:sz w:val="24"/>
          <w:szCs w:val="24"/>
        </w:rPr>
        <w:t>Предоставлять также отпуск без сохранения заработной платы:</w:t>
      </w:r>
    </w:p>
    <w:p w14:paraId="1AE8AAA8" w14:textId="77777777" w:rsidR="0000075E" w:rsidRPr="0000075E" w:rsidRDefault="0000075E" w:rsidP="0000075E">
      <w:pPr>
        <w:pStyle w:val="a7"/>
        <w:ind w:firstLine="709"/>
        <w:jc w:val="both"/>
        <w:rPr>
          <w:b w:val="0"/>
          <w:sz w:val="24"/>
          <w:szCs w:val="24"/>
        </w:rPr>
      </w:pPr>
      <w:r w:rsidRPr="0000075E">
        <w:rPr>
          <w:b w:val="0"/>
          <w:sz w:val="24"/>
          <w:szCs w:val="24"/>
        </w:rPr>
        <w:t>- работающим пенсионерам по старости (по возрасту) - 14 календарных дней в году;</w:t>
      </w:r>
    </w:p>
    <w:p w14:paraId="6AE7B649" w14:textId="77777777" w:rsidR="0000075E" w:rsidRPr="0000075E" w:rsidRDefault="0000075E" w:rsidP="0000075E">
      <w:pPr>
        <w:pStyle w:val="a7"/>
        <w:ind w:firstLine="709"/>
        <w:jc w:val="both"/>
        <w:rPr>
          <w:b w:val="0"/>
          <w:sz w:val="24"/>
          <w:szCs w:val="24"/>
        </w:rPr>
      </w:pPr>
      <w:r w:rsidRPr="0000075E">
        <w:rPr>
          <w:b w:val="0"/>
          <w:sz w:val="24"/>
          <w:szCs w:val="24"/>
        </w:rPr>
        <w:t xml:space="preserve">- работающим женщинам, имеющим одного и более детей в возрасте до 14 лет – </w:t>
      </w:r>
      <w:r>
        <w:rPr>
          <w:b w:val="0"/>
          <w:sz w:val="24"/>
          <w:szCs w:val="24"/>
        </w:rPr>
        <w:t xml:space="preserve"> </w:t>
      </w:r>
      <w:r w:rsidRPr="0000075E">
        <w:rPr>
          <w:b w:val="0"/>
          <w:sz w:val="24"/>
          <w:szCs w:val="24"/>
        </w:rPr>
        <w:t>до</w:t>
      </w:r>
    </w:p>
    <w:p w14:paraId="564904C1" w14:textId="77777777" w:rsidR="0000075E" w:rsidRPr="0000075E" w:rsidRDefault="0000075E" w:rsidP="0000075E">
      <w:pPr>
        <w:pStyle w:val="a7"/>
        <w:jc w:val="both"/>
        <w:rPr>
          <w:b w:val="0"/>
          <w:sz w:val="24"/>
          <w:szCs w:val="24"/>
        </w:rPr>
      </w:pPr>
      <w:r w:rsidRPr="0000075E">
        <w:rPr>
          <w:b w:val="0"/>
          <w:sz w:val="24"/>
          <w:szCs w:val="24"/>
        </w:rPr>
        <w:t>14 календарных дней в году.</w:t>
      </w:r>
    </w:p>
    <w:p w14:paraId="4A48523B" w14:textId="77777777" w:rsidR="0000075E" w:rsidRDefault="0000075E" w:rsidP="0000075E">
      <w:pPr>
        <w:pStyle w:val="a7"/>
        <w:ind w:firstLine="709"/>
        <w:jc w:val="both"/>
        <w:rPr>
          <w:b w:val="0"/>
          <w:sz w:val="24"/>
          <w:szCs w:val="24"/>
        </w:rPr>
      </w:pPr>
      <w:r w:rsidRPr="0000075E">
        <w:rPr>
          <w:b w:val="0"/>
          <w:sz w:val="24"/>
          <w:szCs w:val="24"/>
        </w:rPr>
        <w:t>- работникам, имеющим в этом необходимость по семейным обстоятельствам -</w:t>
      </w:r>
      <w:r>
        <w:rPr>
          <w:b w:val="0"/>
          <w:sz w:val="24"/>
          <w:szCs w:val="24"/>
        </w:rPr>
        <w:t xml:space="preserve"> </w:t>
      </w:r>
      <w:r w:rsidRPr="0000075E">
        <w:rPr>
          <w:b w:val="0"/>
          <w:sz w:val="24"/>
          <w:szCs w:val="24"/>
        </w:rPr>
        <w:t>до 14 дней;</w:t>
      </w:r>
    </w:p>
    <w:p w14:paraId="53876D69" w14:textId="77777777" w:rsidR="00DB7C08" w:rsidRPr="00BD14D6" w:rsidRDefault="0013558B" w:rsidP="0000075E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DF2407" w:rsidRPr="00BD14D6">
        <w:rPr>
          <w:sz w:val="24"/>
          <w:szCs w:val="24"/>
        </w:rPr>
        <w:t xml:space="preserve">.2.3. </w:t>
      </w:r>
      <w:r w:rsidR="00DF2407" w:rsidRPr="00BD14D6">
        <w:rPr>
          <w:b w:val="0"/>
          <w:sz w:val="24"/>
          <w:szCs w:val="24"/>
        </w:rPr>
        <w:t xml:space="preserve">Предоставлять за счет внебюджетных средств отпуск с сохранением заработной платы в следующих случаях: </w:t>
      </w:r>
    </w:p>
    <w:p w14:paraId="0D7D3608" w14:textId="77777777" w:rsidR="00DF2407" w:rsidRPr="00BD14D6" w:rsidRDefault="00DF2407" w:rsidP="00163D3F">
      <w:pPr>
        <w:pStyle w:val="a7"/>
        <w:ind w:firstLine="567"/>
        <w:jc w:val="both"/>
        <w:rPr>
          <w:b w:val="0"/>
          <w:sz w:val="24"/>
          <w:szCs w:val="24"/>
        </w:rPr>
      </w:pPr>
      <w:r w:rsidRPr="00BD14D6">
        <w:rPr>
          <w:sz w:val="24"/>
          <w:szCs w:val="24"/>
        </w:rPr>
        <w:t>-</w:t>
      </w:r>
      <w:r w:rsidRPr="00BD14D6">
        <w:rPr>
          <w:b w:val="0"/>
          <w:sz w:val="24"/>
          <w:szCs w:val="24"/>
        </w:rPr>
        <w:t xml:space="preserve"> в случае свадьб</w:t>
      </w:r>
      <w:r w:rsidR="00C46647">
        <w:rPr>
          <w:b w:val="0"/>
          <w:sz w:val="24"/>
          <w:szCs w:val="24"/>
        </w:rPr>
        <w:t xml:space="preserve">ы работника - </w:t>
      </w:r>
      <w:r w:rsidRPr="00BD14D6">
        <w:rPr>
          <w:b w:val="0"/>
          <w:sz w:val="24"/>
          <w:szCs w:val="24"/>
        </w:rPr>
        <w:t>3 дня</w:t>
      </w:r>
      <w:r w:rsidR="0044399F">
        <w:rPr>
          <w:b w:val="0"/>
          <w:sz w:val="24"/>
          <w:szCs w:val="24"/>
        </w:rPr>
        <w:t xml:space="preserve">, детей работника </w:t>
      </w:r>
      <w:r w:rsidR="003B4B08">
        <w:rPr>
          <w:b w:val="0"/>
          <w:sz w:val="24"/>
          <w:szCs w:val="24"/>
        </w:rPr>
        <w:t>-</w:t>
      </w:r>
      <w:r w:rsidR="0015683E">
        <w:rPr>
          <w:b w:val="0"/>
          <w:sz w:val="24"/>
          <w:szCs w:val="24"/>
        </w:rPr>
        <w:t xml:space="preserve"> 3</w:t>
      </w:r>
      <w:r w:rsidR="0044399F">
        <w:rPr>
          <w:b w:val="0"/>
          <w:sz w:val="24"/>
          <w:szCs w:val="24"/>
        </w:rPr>
        <w:t xml:space="preserve"> д</w:t>
      </w:r>
      <w:r w:rsidR="00470DDB">
        <w:rPr>
          <w:b w:val="0"/>
          <w:sz w:val="24"/>
          <w:szCs w:val="24"/>
        </w:rPr>
        <w:t>ня</w:t>
      </w:r>
      <w:r w:rsidR="008E08E8">
        <w:rPr>
          <w:b w:val="0"/>
          <w:sz w:val="24"/>
          <w:szCs w:val="24"/>
        </w:rPr>
        <w:t>;</w:t>
      </w:r>
    </w:p>
    <w:p w14:paraId="178E7F11" w14:textId="77777777" w:rsidR="00DF2407" w:rsidRDefault="00DF2407" w:rsidP="00163D3F">
      <w:pPr>
        <w:pStyle w:val="a7"/>
        <w:ind w:firstLine="567"/>
        <w:jc w:val="both"/>
        <w:rPr>
          <w:b w:val="0"/>
          <w:sz w:val="24"/>
          <w:szCs w:val="24"/>
        </w:rPr>
      </w:pPr>
      <w:r w:rsidRPr="00BD14D6">
        <w:rPr>
          <w:sz w:val="24"/>
          <w:szCs w:val="24"/>
        </w:rPr>
        <w:t>-</w:t>
      </w:r>
      <w:r w:rsidRPr="00BD14D6">
        <w:rPr>
          <w:b w:val="0"/>
          <w:sz w:val="24"/>
          <w:szCs w:val="24"/>
        </w:rPr>
        <w:t xml:space="preserve"> в случ</w:t>
      </w:r>
      <w:r w:rsidR="00C46647">
        <w:rPr>
          <w:b w:val="0"/>
          <w:sz w:val="24"/>
          <w:szCs w:val="24"/>
        </w:rPr>
        <w:t>ае смерти близких родственников</w:t>
      </w:r>
      <w:r w:rsidR="00C43C5F">
        <w:rPr>
          <w:b w:val="0"/>
          <w:sz w:val="24"/>
          <w:szCs w:val="24"/>
        </w:rPr>
        <w:t xml:space="preserve"> (родителей, детей, супругов)</w:t>
      </w:r>
      <w:r w:rsidR="00C46647">
        <w:rPr>
          <w:b w:val="0"/>
          <w:sz w:val="24"/>
          <w:szCs w:val="24"/>
        </w:rPr>
        <w:t xml:space="preserve"> - 3</w:t>
      </w:r>
      <w:r w:rsidRPr="00BD14D6">
        <w:rPr>
          <w:b w:val="0"/>
          <w:sz w:val="24"/>
          <w:szCs w:val="24"/>
        </w:rPr>
        <w:t xml:space="preserve"> дн</w:t>
      </w:r>
      <w:r w:rsidR="00C46647">
        <w:rPr>
          <w:b w:val="0"/>
          <w:sz w:val="24"/>
          <w:szCs w:val="24"/>
        </w:rPr>
        <w:t>я</w:t>
      </w:r>
      <w:r w:rsidR="00762D07">
        <w:rPr>
          <w:b w:val="0"/>
          <w:sz w:val="24"/>
          <w:szCs w:val="24"/>
        </w:rPr>
        <w:t>;</w:t>
      </w:r>
    </w:p>
    <w:p w14:paraId="50AD5E74" w14:textId="77777777" w:rsidR="003205DB" w:rsidRPr="00BD14D6" w:rsidRDefault="003205DB" w:rsidP="00163D3F">
      <w:pPr>
        <w:pStyle w:val="a7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 случае переезда работника на новое место жительства – 1 день.</w:t>
      </w:r>
    </w:p>
    <w:p w14:paraId="260D7995" w14:textId="77777777" w:rsidR="00DF2407" w:rsidRDefault="0013558B" w:rsidP="00E270E0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C46647" w:rsidRPr="00C46647">
        <w:rPr>
          <w:sz w:val="24"/>
          <w:szCs w:val="24"/>
        </w:rPr>
        <w:t>.2.4.</w:t>
      </w:r>
      <w:r w:rsidR="00254E0E">
        <w:rPr>
          <w:sz w:val="24"/>
          <w:szCs w:val="24"/>
        </w:rPr>
        <w:t xml:space="preserve"> </w:t>
      </w:r>
      <w:r w:rsidR="00762D07">
        <w:rPr>
          <w:b w:val="0"/>
          <w:sz w:val="24"/>
          <w:szCs w:val="24"/>
        </w:rPr>
        <w:t>Одному из родителей (законных представителей) предоставляется для ухода за детьми-инвалидами и инвалидами с детства до достижения ими возраста 18 лет четыре дополнительных оплачиваемых выходных дня в месяц.</w:t>
      </w:r>
    </w:p>
    <w:p w14:paraId="6DFE231E" w14:textId="77777777" w:rsidR="00DB7C08" w:rsidRPr="00282D6E" w:rsidRDefault="00DB7C08" w:rsidP="001B2F8D">
      <w:pPr>
        <w:pStyle w:val="a7"/>
        <w:ind w:firstLine="567"/>
        <w:jc w:val="both"/>
        <w:outlineLvl w:val="0"/>
        <w:rPr>
          <w:sz w:val="24"/>
          <w:szCs w:val="24"/>
        </w:rPr>
      </w:pPr>
      <w:r w:rsidRPr="00282D6E">
        <w:rPr>
          <w:sz w:val="24"/>
          <w:szCs w:val="24"/>
        </w:rPr>
        <w:t xml:space="preserve">Раздел </w:t>
      </w:r>
      <w:r w:rsidR="0013558B">
        <w:rPr>
          <w:sz w:val="24"/>
          <w:szCs w:val="24"/>
        </w:rPr>
        <w:t>4</w:t>
      </w:r>
      <w:r w:rsidRPr="00282D6E">
        <w:rPr>
          <w:sz w:val="24"/>
          <w:szCs w:val="24"/>
        </w:rPr>
        <w:t xml:space="preserve">. Оплата </w:t>
      </w:r>
      <w:r w:rsidR="00242D23" w:rsidRPr="00282D6E">
        <w:rPr>
          <w:sz w:val="24"/>
          <w:szCs w:val="24"/>
        </w:rPr>
        <w:t xml:space="preserve">и нормирование </w:t>
      </w:r>
      <w:r w:rsidRPr="00282D6E">
        <w:rPr>
          <w:sz w:val="24"/>
          <w:szCs w:val="24"/>
        </w:rPr>
        <w:t>труда</w:t>
      </w:r>
      <w:r w:rsidR="00E270E0">
        <w:rPr>
          <w:sz w:val="24"/>
          <w:szCs w:val="24"/>
        </w:rPr>
        <w:t>.</w:t>
      </w:r>
    </w:p>
    <w:p w14:paraId="49961582" w14:textId="77777777" w:rsidR="00E270E0" w:rsidRDefault="0013558B" w:rsidP="00E270E0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</w:t>
      </w:r>
      <w:r w:rsidR="00612D0C">
        <w:rPr>
          <w:sz w:val="24"/>
          <w:szCs w:val="24"/>
        </w:rPr>
        <w:t xml:space="preserve">.1. </w:t>
      </w:r>
      <w:r w:rsidR="0080423B" w:rsidRPr="00282D6E">
        <w:rPr>
          <w:sz w:val="24"/>
          <w:szCs w:val="24"/>
        </w:rPr>
        <w:t>Стороны договорились:</w:t>
      </w:r>
    </w:p>
    <w:p w14:paraId="1DC3ED60" w14:textId="77777777" w:rsidR="002A2EC8" w:rsidRPr="00F35CE7" w:rsidRDefault="0013558B" w:rsidP="002A2EC8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1B5AE0" w:rsidRPr="00282D6E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1B5AE0" w:rsidRPr="00282D6E">
        <w:rPr>
          <w:sz w:val="24"/>
          <w:szCs w:val="24"/>
        </w:rPr>
        <w:t xml:space="preserve">1. </w:t>
      </w:r>
      <w:r w:rsidR="001B5AE0" w:rsidRPr="00E270E0">
        <w:rPr>
          <w:b w:val="0"/>
          <w:sz w:val="24"/>
          <w:szCs w:val="24"/>
        </w:rPr>
        <w:t xml:space="preserve">Работодатель разрабатывает и принимает по согласованию с профсоюзным комитетом: </w:t>
      </w:r>
      <w:r w:rsidR="001B5AE0" w:rsidRPr="00F35CE7">
        <w:rPr>
          <w:b w:val="0"/>
          <w:sz w:val="24"/>
          <w:szCs w:val="24"/>
        </w:rPr>
        <w:t>(</w:t>
      </w:r>
      <w:r w:rsidR="001B5AE0" w:rsidRPr="00F35CE7">
        <w:rPr>
          <w:b w:val="0"/>
          <w:i/>
          <w:sz w:val="24"/>
          <w:szCs w:val="24"/>
        </w:rPr>
        <w:t>в соответствии с п. 3.4.</w:t>
      </w:r>
      <w:r w:rsidR="00C46E63">
        <w:rPr>
          <w:b w:val="0"/>
          <w:i/>
          <w:sz w:val="24"/>
          <w:szCs w:val="24"/>
        </w:rPr>
        <w:t xml:space="preserve"> </w:t>
      </w:r>
      <w:r w:rsidR="001B5AE0" w:rsidRPr="00F35CE7">
        <w:rPr>
          <w:b w:val="0"/>
          <w:i/>
          <w:sz w:val="24"/>
          <w:szCs w:val="24"/>
        </w:rPr>
        <w:t xml:space="preserve">Соглашения между Министерством </w:t>
      </w:r>
      <w:r w:rsidR="00763A46">
        <w:rPr>
          <w:b w:val="0"/>
          <w:i/>
          <w:sz w:val="24"/>
          <w:szCs w:val="24"/>
        </w:rPr>
        <w:t>образования</w:t>
      </w:r>
      <w:r w:rsidR="001B5AE0" w:rsidRPr="00F35CE7">
        <w:rPr>
          <w:b w:val="0"/>
          <w:i/>
          <w:sz w:val="24"/>
          <w:szCs w:val="24"/>
        </w:rPr>
        <w:t xml:space="preserve"> и</w:t>
      </w:r>
      <w:r w:rsidR="00763A46">
        <w:rPr>
          <w:b w:val="0"/>
          <w:i/>
          <w:sz w:val="24"/>
          <w:szCs w:val="24"/>
        </w:rPr>
        <w:t xml:space="preserve"> молодежной политики Свердловской области </w:t>
      </w:r>
      <w:r w:rsidR="001B5AE0" w:rsidRPr="00F35CE7">
        <w:rPr>
          <w:b w:val="0"/>
          <w:i/>
          <w:sz w:val="24"/>
          <w:szCs w:val="24"/>
        </w:rPr>
        <w:t xml:space="preserve">и Свердловской </w:t>
      </w:r>
      <w:r w:rsidR="00763A46">
        <w:rPr>
          <w:b w:val="0"/>
          <w:i/>
          <w:sz w:val="24"/>
          <w:szCs w:val="24"/>
        </w:rPr>
        <w:t>областной организацией Профсоюзного союза</w:t>
      </w:r>
      <w:r w:rsidR="001B5AE0" w:rsidRPr="00F35CE7">
        <w:rPr>
          <w:b w:val="0"/>
          <w:i/>
          <w:sz w:val="24"/>
          <w:szCs w:val="24"/>
        </w:rPr>
        <w:t xml:space="preserve"> работников народного образования и на</w:t>
      </w:r>
      <w:r w:rsidR="00763A46">
        <w:rPr>
          <w:b w:val="0"/>
          <w:i/>
          <w:sz w:val="24"/>
          <w:szCs w:val="24"/>
        </w:rPr>
        <w:t>уки Российской Федерации на 2024</w:t>
      </w:r>
      <w:r w:rsidR="00AF230A">
        <w:rPr>
          <w:b w:val="0"/>
          <w:i/>
          <w:sz w:val="24"/>
          <w:szCs w:val="24"/>
        </w:rPr>
        <w:t xml:space="preserve"> - 202</w:t>
      </w:r>
      <w:r w:rsidR="00763A46">
        <w:rPr>
          <w:b w:val="0"/>
          <w:i/>
          <w:sz w:val="24"/>
          <w:szCs w:val="24"/>
        </w:rPr>
        <w:t>6</w:t>
      </w:r>
      <w:r w:rsidR="001B5AE0" w:rsidRPr="00F35CE7">
        <w:rPr>
          <w:b w:val="0"/>
          <w:i/>
          <w:sz w:val="24"/>
          <w:szCs w:val="24"/>
        </w:rPr>
        <w:t xml:space="preserve"> гг.</w:t>
      </w:r>
      <w:r w:rsidR="00F35CE7">
        <w:rPr>
          <w:b w:val="0"/>
          <w:i/>
          <w:sz w:val="24"/>
          <w:szCs w:val="24"/>
        </w:rPr>
        <w:t>, зарегистрированного Департаментом</w:t>
      </w:r>
      <w:r w:rsidR="00763A46">
        <w:rPr>
          <w:b w:val="0"/>
          <w:i/>
          <w:sz w:val="24"/>
          <w:szCs w:val="24"/>
        </w:rPr>
        <w:t xml:space="preserve"> по</w:t>
      </w:r>
      <w:r w:rsidR="00F35CE7">
        <w:rPr>
          <w:b w:val="0"/>
          <w:i/>
          <w:sz w:val="24"/>
          <w:szCs w:val="24"/>
        </w:rPr>
        <w:t xml:space="preserve"> труд</w:t>
      </w:r>
      <w:r w:rsidR="00763A46">
        <w:rPr>
          <w:b w:val="0"/>
          <w:i/>
          <w:sz w:val="24"/>
          <w:szCs w:val="24"/>
        </w:rPr>
        <w:t xml:space="preserve">у и занятости населения </w:t>
      </w:r>
      <w:r w:rsidR="00F35CE7" w:rsidRPr="00F35CE7">
        <w:rPr>
          <w:b w:val="0"/>
          <w:i/>
          <w:sz w:val="24"/>
          <w:szCs w:val="24"/>
        </w:rPr>
        <w:t>Свердловской области</w:t>
      </w:r>
      <w:r w:rsidR="00306329">
        <w:rPr>
          <w:b w:val="0"/>
          <w:i/>
          <w:sz w:val="24"/>
          <w:szCs w:val="24"/>
        </w:rPr>
        <w:t xml:space="preserve"> </w:t>
      </w:r>
      <w:r w:rsidR="00763A46">
        <w:rPr>
          <w:b w:val="0"/>
          <w:i/>
          <w:sz w:val="24"/>
          <w:szCs w:val="24"/>
        </w:rPr>
        <w:t>17</w:t>
      </w:r>
      <w:r w:rsidR="00AF230A">
        <w:rPr>
          <w:b w:val="0"/>
          <w:i/>
          <w:sz w:val="24"/>
          <w:szCs w:val="24"/>
        </w:rPr>
        <w:t>.01.202</w:t>
      </w:r>
      <w:r w:rsidR="00763A46">
        <w:rPr>
          <w:b w:val="0"/>
          <w:i/>
          <w:sz w:val="24"/>
          <w:szCs w:val="24"/>
        </w:rPr>
        <w:t>4</w:t>
      </w:r>
      <w:r w:rsidR="00306329">
        <w:rPr>
          <w:b w:val="0"/>
          <w:i/>
          <w:sz w:val="24"/>
          <w:szCs w:val="24"/>
        </w:rPr>
        <w:t xml:space="preserve"> г. № </w:t>
      </w:r>
      <w:r w:rsidR="00763A46">
        <w:rPr>
          <w:b w:val="0"/>
          <w:i/>
          <w:sz w:val="24"/>
          <w:szCs w:val="24"/>
        </w:rPr>
        <w:t>3</w:t>
      </w:r>
      <w:r w:rsidR="00306329">
        <w:rPr>
          <w:b w:val="0"/>
          <w:i/>
          <w:sz w:val="24"/>
          <w:szCs w:val="24"/>
        </w:rPr>
        <w:t>-0</w:t>
      </w:r>
      <w:r w:rsidR="001B5AE0" w:rsidRPr="00F35CE7">
        <w:rPr>
          <w:b w:val="0"/>
          <w:sz w:val="24"/>
          <w:szCs w:val="24"/>
        </w:rPr>
        <w:t>)</w:t>
      </w:r>
      <w:r w:rsidR="00C76987" w:rsidRPr="00F35CE7">
        <w:rPr>
          <w:b w:val="0"/>
          <w:sz w:val="24"/>
          <w:szCs w:val="24"/>
        </w:rPr>
        <w:t xml:space="preserve">: </w:t>
      </w:r>
      <w:r w:rsidR="00C46E63">
        <w:rPr>
          <w:b w:val="0"/>
          <w:sz w:val="24"/>
          <w:szCs w:val="24"/>
        </w:rPr>
        <w:t xml:space="preserve"> </w:t>
      </w:r>
    </w:p>
    <w:p w14:paraId="00764ADB" w14:textId="77777777" w:rsidR="00F435EF" w:rsidRPr="00F435EF" w:rsidRDefault="00F435EF" w:rsidP="002A2EC8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F435EF">
        <w:rPr>
          <w:b w:val="0"/>
          <w:sz w:val="24"/>
          <w:szCs w:val="24"/>
        </w:rPr>
        <w:t xml:space="preserve">Положение об оплате труда образовательных учреждений, которым устанавливаются размеры окладов (должностных окладов), ставок заработной платы работников (размеры стандартной стоимости бюджетной образовательной услуги) и повышающие коэффициенты к ним, </w:t>
      </w:r>
      <w:r w:rsidR="00C46E63" w:rsidRPr="00F435EF">
        <w:rPr>
          <w:b w:val="0"/>
          <w:sz w:val="24"/>
          <w:szCs w:val="24"/>
        </w:rPr>
        <w:t>включающее следующие</w:t>
      </w:r>
      <w:r w:rsidRPr="00F435EF">
        <w:rPr>
          <w:b w:val="0"/>
          <w:sz w:val="24"/>
          <w:szCs w:val="24"/>
        </w:rPr>
        <w:t xml:space="preserve"> разделы:</w:t>
      </w:r>
      <w:r w:rsidR="00C46E63">
        <w:rPr>
          <w:b w:val="0"/>
          <w:sz w:val="24"/>
          <w:szCs w:val="24"/>
        </w:rPr>
        <w:t xml:space="preserve"> </w:t>
      </w:r>
      <w:r w:rsidRPr="00F435EF">
        <w:rPr>
          <w:b w:val="0"/>
          <w:sz w:val="24"/>
          <w:szCs w:val="24"/>
        </w:rPr>
        <w:t>раздел о выплатах компенсационного характера и доплатах за дополнительные виды работ;</w:t>
      </w:r>
      <w:r w:rsidR="00C46E63">
        <w:rPr>
          <w:b w:val="0"/>
          <w:sz w:val="24"/>
          <w:szCs w:val="24"/>
        </w:rPr>
        <w:t xml:space="preserve"> </w:t>
      </w:r>
      <w:r w:rsidRPr="00F435EF">
        <w:rPr>
          <w:b w:val="0"/>
          <w:sz w:val="24"/>
          <w:szCs w:val="24"/>
        </w:rPr>
        <w:t>раздел о стимулировании труда педагогических работников и других работников образовательных учреждений.</w:t>
      </w:r>
    </w:p>
    <w:p w14:paraId="552251E7" w14:textId="77777777" w:rsidR="00F435EF" w:rsidRPr="00F435EF" w:rsidRDefault="00F435EF" w:rsidP="00F435EF">
      <w:pPr>
        <w:pStyle w:val="a7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F435EF">
        <w:rPr>
          <w:b w:val="0"/>
          <w:sz w:val="24"/>
          <w:szCs w:val="24"/>
        </w:rPr>
        <w:t xml:space="preserve"> Положение о премировании.</w:t>
      </w:r>
    </w:p>
    <w:p w14:paraId="20ACFA6A" w14:textId="77777777" w:rsidR="00F435EF" w:rsidRPr="00F435EF" w:rsidRDefault="00F435EF" w:rsidP="00F435EF">
      <w:pPr>
        <w:pStyle w:val="a7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F435EF">
        <w:rPr>
          <w:b w:val="0"/>
          <w:sz w:val="24"/>
          <w:szCs w:val="24"/>
        </w:rPr>
        <w:t xml:space="preserve"> Положение об оказании материальной помощи.</w:t>
      </w:r>
    </w:p>
    <w:p w14:paraId="270F7E3D" w14:textId="77777777" w:rsidR="002A2EC8" w:rsidRDefault="00F435EF" w:rsidP="002A2EC8">
      <w:pPr>
        <w:pStyle w:val="a7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741379">
        <w:rPr>
          <w:b w:val="0"/>
          <w:sz w:val="24"/>
          <w:szCs w:val="24"/>
        </w:rPr>
        <w:t xml:space="preserve"> </w:t>
      </w:r>
      <w:r w:rsidRPr="00F435EF">
        <w:rPr>
          <w:b w:val="0"/>
          <w:sz w:val="24"/>
          <w:szCs w:val="24"/>
        </w:rPr>
        <w:t xml:space="preserve">Положение о порядке формирования и использования средств </w:t>
      </w:r>
      <w:r w:rsidR="00254E0E" w:rsidRPr="00F435EF">
        <w:rPr>
          <w:b w:val="0"/>
          <w:sz w:val="24"/>
          <w:szCs w:val="24"/>
        </w:rPr>
        <w:t>от приносящей</w:t>
      </w:r>
      <w:r w:rsidRPr="00F435EF">
        <w:rPr>
          <w:b w:val="0"/>
          <w:sz w:val="24"/>
          <w:szCs w:val="24"/>
        </w:rPr>
        <w:t xml:space="preserve"> доход деятельности.</w:t>
      </w:r>
    </w:p>
    <w:p w14:paraId="186AB9D0" w14:textId="77777777" w:rsidR="002529EB" w:rsidRPr="0015683E" w:rsidRDefault="002529EB" w:rsidP="0015683E">
      <w:pPr>
        <w:pStyle w:val="a7"/>
        <w:ind w:firstLine="567"/>
        <w:jc w:val="both"/>
        <w:rPr>
          <w:b w:val="0"/>
          <w:sz w:val="24"/>
          <w:szCs w:val="24"/>
        </w:rPr>
      </w:pPr>
      <w:r w:rsidRPr="0015683E">
        <w:rPr>
          <w:b w:val="0"/>
          <w:sz w:val="24"/>
          <w:szCs w:val="24"/>
        </w:rPr>
        <w:t xml:space="preserve">- Положение о комиссии по стимулированию работников </w:t>
      </w:r>
    </w:p>
    <w:p w14:paraId="51671742" w14:textId="77777777" w:rsidR="002529EB" w:rsidRPr="0015683E" w:rsidRDefault="002529EB" w:rsidP="0015683E">
      <w:pPr>
        <w:pStyle w:val="a7"/>
        <w:ind w:firstLine="567"/>
        <w:jc w:val="both"/>
        <w:rPr>
          <w:b w:val="0"/>
          <w:sz w:val="24"/>
          <w:szCs w:val="24"/>
        </w:rPr>
      </w:pPr>
      <w:r w:rsidRPr="0015683E">
        <w:rPr>
          <w:b w:val="0"/>
          <w:sz w:val="24"/>
          <w:szCs w:val="24"/>
        </w:rPr>
        <w:t xml:space="preserve">образовательной организации </w:t>
      </w:r>
    </w:p>
    <w:p w14:paraId="7AF42FBE" w14:textId="77777777" w:rsidR="002529EB" w:rsidRPr="0015683E" w:rsidRDefault="002529EB" w:rsidP="0015683E">
      <w:pPr>
        <w:pStyle w:val="a7"/>
        <w:ind w:firstLine="567"/>
        <w:jc w:val="both"/>
        <w:rPr>
          <w:b w:val="0"/>
          <w:sz w:val="24"/>
          <w:szCs w:val="24"/>
        </w:rPr>
      </w:pPr>
      <w:r w:rsidRPr="0015683E">
        <w:rPr>
          <w:b w:val="0"/>
          <w:sz w:val="24"/>
          <w:szCs w:val="24"/>
        </w:rPr>
        <w:t>-Положение о порядке распределения педагогической нагрузки работников образовательной организации на учебный год.</w:t>
      </w:r>
    </w:p>
    <w:p w14:paraId="04D87407" w14:textId="77777777" w:rsidR="002529EB" w:rsidRPr="0015683E" w:rsidRDefault="002529EB" w:rsidP="0015683E">
      <w:pPr>
        <w:pStyle w:val="a7"/>
        <w:ind w:firstLine="567"/>
        <w:jc w:val="both"/>
        <w:rPr>
          <w:b w:val="0"/>
          <w:sz w:val="24"/>
          <w:szCs w:val="24"/>
        </w:rPr>
      </w:pPr>
      <w:r w:rsidRPr="0015683E">
        <w:rPr>
          <w:b w:val="0"/>
          <w:sz w:val="24"/>
          <w:szCs w:val="24"/>
        </w:rPr>
        <w:t>-Локальный нормативный акт, устанавливающий ежегодно объем учебной нагрузки педагогических работников, выполняющих учебную (преподавательскую) работу.</w:t>
      </w:r>
    </w:p>
    <w:p w14:paraId="7EE7E883" w14:textId="77777777" w:rsidR="002A2EC8" w:rsidRDefault="0013558B" w:rsidP="002A2EC8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80423B" w:rsidRPr="00825B0A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5B3506">
        <w:rPr>
          <w:sz w:val="24"/>
          <w:szCs w:val="24"/>
        </w:rPr>
        <w:t>2</w:t>
      </w:r>
      <w:r w:rsidR="0080423B" w:rsidRPr="00825B0A">
        <w:rPr>
          <w:sz w:val="24"/>
          <w:szCs w:val="24"/>
        </w:rPr>
        <w:t>.</w:t>
      </w:r>
      <w:r w:rsidR="0080423B" w:rsidRPr="00825B0A">
        <w:rPr>
          <w:b w:val="0"/>
          <w:sz w:val="24"/>
          <w:szCs w:val="24"/>
        </w:rPr>
        <w:t xml:space="preserve"> У</w:t>
      </w:r>
      <w:r w:rsidR="00DB7C08" w:rsidRPr="00825B0A">
        <w:rPr>
          <w:b w:val="0"/>
          <w:sz w:val="24"/>
          <w:szCs w:val="24"/>
        </w:rPr>
        <w:t>станавливать минимальные должностные оклады работников, исходя из требований ст. 129 ТК РФ, с учетом отнесения занимаемых ими должностей (профессий) к квалификационным уровням профессиональных квалификационных групп.</w:t>
      </w:r>
    </w:p>
    <w:p w14:paraId="21CFDDBB" w14:textId="77777777" w:rsidR="002A2EC8" w:rsidRDefault="0013558B" w:rsidP="002A2EC8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DC5E23" w:rsidRPr="00825B0A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5B3506">
        <w:rPr>
          <w:sz w:val="24"/>
          <w:szCs w:val="24"/>
        </w:rPr>
        <w:t>3</w:t>
      </w:r>
      <w:r w:rsidR="00DC5E23" w:rsidRPr="00825B0A">
        <w:rPr>
          <w:sz w:val="24"/>
          <w:szCs w:val="24"/>
        </w:rPr>
        <w:t xml:space="preserve">. </w:t>
      </w:r>
      <w:r w:rsidR="00DC5E23" w:rsidRPr="002A2EC8">
        <w:rPr>
          <w:b w:val="0"/>
          <w:sz w:val="24"/>
          <w:szCs w:val="24"/>
        </w:rPr>
        <w:t>Устанавливать размеры стандартной стоимости бюджетной образовательной услуги на одного обучающегося в пределах общей части фонда оплаты труда по согласованию с профкомом</w:t>
      </w:r>
      <w:r w:rsidR="00DA12BD" w:rsidRPr="002A2EC8">
        <w:rPr>
          <w:b w:val="0"/>
          <w:sz w:val="24"/>
          <w:szCs w:val="24"/>
        </w:rPr>
        <w:t>.</w:t>
      </w:r>
    </w:p>
    <w:p w14:paraId="3E7A1764" w14:textId="77777777" w:rsidR="002A2EC8" w:rsidRDefault="0013558B" w:rsidP="002A2EC8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5B6422" w:rsidRPr="00825B0A">
        <w:rPr>
          <w:sz w:val="24"/>
          <w:szCs w:val="24"/>
        </w:rPr>
        <w:t>.</w:t>
      </w:r>
      <w:r w:rsidR="00612D0C">
        <w:rPr>
          <w:sz w:val="24"/>
          <w:szCs w:val="24"/>
        </w:rPr>
        <w:t>1.</w:t>
      </w:r>
      <w:r w:rsidR="005B3506">
        <w:rPr>
          <w:sz w:val="24"/>
          <w:szCs w:val="24"/>
        </w:rPr>
        <w:t>4</w:t>
      </w:r>
      <w:r w:rsidR="005B6422" w:rsidRPr="00825B0A">
        <w:rPr>
          <w:sz w:val="24"/>
          <w:szCs w:val="24"/>
        </w:rPr>
        <w:t xml:space="preserve">. </w:t>
      </w:r>
      <w:r w:rsidR="00692A88" w:rsidRPr="002A2EC8">
        <w:rPr>
          <w:b w:val="0"/>
          <w:sz w:val="24"/>
          <w:szCs w:val="24"/>
        </w:rPr>
        <w:t>При централизованном увеличении фондов оплаты труда образовательных учреждений, в учреждении в первую очередь производится индексация заработной платы работников при обязательном условии наличия (сохранения) в фонде оплаты труда стимулирующей части</w:t>
      </w:r>
      <w:r w:rsidR="007344D5">
        <w:rPr>
          <w:b w:val="0"/>
          <w:sz w:val="24"/>
          <w:szCs w:val="24"/>
        </w:rPr>
        <w:t>.</w:t>
      </w:r>
      <w:r w:rsidR="00692A88" w:rsidRPr="002A2EC8">
        <w:rPr>
          <w:b w:val="0"/>
          <w:sz w:val="24"/>
          <w:szCs w:val="24"/>
        </w:rPr>
        <w:t xml:space="preserve"> Работодатель принимает решение о распределении средств фонда </w:t>
      </w:r>
      <w:r w:rsidR="00692A88" w:rsidRPr="002A2EC8">
        <w:rPr>
          <w:b w:val="0"/>
          <w:sz w:val="24"/>
          <w:szCs w:val="24"/>
        </w:rPr>
        <w:lastRenderedPageBreak/>
        <w:t xml:space="preserve">оплаты труда и о повышении заработной платы работников по согласованию с профсоюзным </w:t>
      </w:r>
      <w:r w:rsidR="00B34AA9" w:rsidRPr="002A2EC8">
        <w:rPr>
          <w:b w:val="0"/>
          <w:sz w:val="24"/>
          <w:szCs w:val="24"/>
        </w:rPr>
        <w:t>органом</w:t>
      </w:r>
      <w:r w:rsidR="00692A88" w:rsidRPr="002A2EC8">
        <w:rPr>
          <w:b w:val="0"/>
          <w:sz w:val="24"/>
          <w:szCs w:val="24"/>
        </w:rPr>
        <w:t>.</w:t>
      </w:r>
    </w:p>
    <w:p w14:paraId="6CE0239A" w14:textId="77777777" w:rsidR="002A2EC8" w:rsidRDefault="0013558B" w:rsidP="002A2EC8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692A88" w:rsidRPr="004E1F77">
        <w:rPr>
          <w:sz w:val="24"/>
          <w:szCs w:val="24"/>
        </w:rPr>
        <w:t>.</w:t>
      </w:r>
      <w:r w:rsidR="00612D0C" w:rsidRPr="004E1F77">
        <w:rPr>
          <w:sz w:val="24"/>
          <w:szCs w:val="24"/>
        </w:rPr>
        <w:t>1.</w:t>
      </w:r>
      <w:r w:rsidR="00B246B9">
        <w:rPr>
          <w:sz w:val="24"/>
          <w:szCs w:val="24"/>
        </w:rPr>
        <w:t>5</w:t>
      </w:r>
      <w:r w:rsidR="00692A88" w:rsidRPr="004E1F77">
        <w:rPr>
          <w:sz w:val="24"/>
          <w:szCs w:val="24"/>
        </w:rPr>
        <w:t xml:space="preserve">. </w:t>
      </w:r>
      <w:r w:rsidR="00692A88" w:rsidRPr="002A2EC8">
        <w:rPr>
          <w:b w:val="0"/>
          <w:sz w:val="24"/>
          <w:szCs w:val="24"/>
        </w:rPr>
        <w:t>Решение о распределении дохода от приносящей доход деятельности принимается работодателем по согласованию с профсоюзным комитетом.</w:t>
      </w:r>
    </w:p>
    <w:p w14:paraId="6DC2C7B3" w14:textId="77777777" w:rsidR="002A2EC8" w:rsidRDefault="0013558B" w:rsidP="002A2EC8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692A88" w:rsidRPr="00692A88">
        <w:rPr>
          <w:sz w:val="24"/>
          <w:szCs w:val="24"/>
        </w:rPr>
        <w:t>.</w:t>
      </w:r>
      <w:r w:rsidR="00131C0D">
        <w:rPr>
          <w:sz w:val="24"/>
          <w:szCs w:val="24"/>
        </w:rPr>
        <w:t>1.</w:t>
      </w:r>
      <w:r w:rsidR="00B246B9">
        <w:rPr>
          <w:sz w:val="24"/>
          <w:szCs w:val="24"/>
        </w:rPr>
        <w:t>6</w:t>
      </w:r>
      <w:r w:rsidR="00692A88" w:rsidRPr="00692A88">
        <w:rPr>
          <w:sz w:val="24"/>
          <w:szCs w:val="24"/>
        </w:rPr>
        <w:t>.</w:t>
      </w:r>
      <w:r w:rsidR="004F71FC">
        <w:rPr>
          <w:sz w:val="24"/>
          <w:szCs w:val="24"/>
        </w:rPr>
        <w:t xml:space="preserve"> </w:t>
      </w:r>
      <w:r w:rsidR="00C31377" w:rsidRPr="002A2EC8">
        <w:rPr>
          <w:b w:val="0"/>
          <w:sz w:val="24"/>
          <w:szCs w:val="24"/>
        </w:rPr>
        <w:t xml:space="preserve"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</w:t>
      </w:r>
      <w:r w:rsidR="00B315A9" w:rsidRPr="00B315A9">
        <w:rPr>
          <w:b w:val="0"/>
          <w:sz w:val="24"/>
          <w:szCs w:val="24"/>
        </w:rPr>
        <w:t>На период приостановления работы за работником сохраняется средний заработок.</w:t>
      </w:r>
      <w:r w:rsidR="00C31377" w:rsidRPr="002A2EC8">
        <w:rPr>
          <w:b w:val="0"/>
          <w:sz w:val="24"/>
          <w:szCs w:val="24"/>
        </w:rPr>
        <w:t xml:space="preserve"> В период приостанов</w:t>
      </w:r>
      <w:r w:rsidR="00742BCE" w:rsidRPr="002A2EC8">
        <w:rPr>
          <w:b w:val="0"/>
          <w:sz w:val="24"/>
          <w:szCs w:val="24"/>
        </w:rPr>
        <w:t>ки</w:t>
      </w:r>
      <w:r w:rsidR="00C31377" w:rsidRPr="002A2EC8">
        <w:rPr>
          <w:b w:val="0"/>
          <w:sz w:val="24"/>
          <w:szCs w:val="24"/>
        </w:rPr>
        <w:t xml:space="preserve"> работы работник имеет право в свое рабочее время отсутствовать на рабочем месте.</w:t>
      </w:r>
    </w:p>
    <w:p w14:paraId="64740880" w14:textId="77777777" w:rsidR="002A2EC8" w:rsidRDefault="0013558B" w:rsidP="002A2EC8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7711AB" w:rsidRPr="000F4E87">
        <w:rPr>
          <w:sz w:val="24"/>
          <w:szCs w:val="24"/>
        </w:rPr>
        <w:t>.</w:t>
      </w:r>
      <w:r w:rsidR="00131C0D">
        <w:rPr>
          <w:sz w:val="24"/>
          <w:szCs w:val="24"/>
        </w:rPr>
        <w:t>1.</w:t>
      </w:r>
      <w:r w:rsidR="00B246B9">
        <w:rPr>
          <w:sz w:val="24"/>
          <w:szCs w:val="24"/>
        </w:rPr>
        <w:t>7</w:t>
      </w:r>
      <w:r w:rsidR="007711AB" w:rsidRPr="000F4E87">
        <w:rPr>
          <w:sz w:val="24"/>
          <w:szCs w:val="24"/>
        </w:rPr>
        <w:t>.</w:t>
      </w:r>
      <w:r w:rsidR="00851525" w:rsidRPr="002A2EC8">
        <w:rPr>
          <w:b w:val="0"/>
          <w:sz w:val="24"/>
          <w:szCs w:val="24"/>
        </w:rPr>
        <w:t xml:space="preserve">В случае простоя </w:t>
      </w:r>
      <w:r w:rsidR="00666658" w:rsidRPr="002A2EC8">
        <w:rPr>
          <w:b w:val="0"/>
          <w:sz w:val="24"/>
          <w:szCs w:val="24"/>
        </w:rPr>
        <w:t xml:space="preserve">по причинам, не зависящим от работодателя </w:t>
      </w:r>
      <w:r w:rsidR="00254E0E" w:rsidRPr="002A2EC8">
        <w:rPr>
          <w:b w:val="0"/>
          <w:sz w:val="24"/>
          <w:szCs w:val="24"/>
        </w:rPr>
        <w:t>и работника, работодатель</w:t>
      </w:r>
      <w:r w:rsidR="007711AB" w:rsidRPr="002A2EC8">
        <w:rPr>
          <w:b w:val="0"/>
          <w:sz w:val="24"/>
          <w:szCs w:val="24"/>
        </w:rPr>
        <w:t xml:space="preserve"> выплачивает </w:t>
      </w:r>
      <w:r w:rsidR="00851525" w:rsidRPr="002A2EC8">
        <w:rPr>
          <w:b w:val="0"/>
          <w:sz w:val="24"/>
          <w:szCs w:val="24"/>
        </w:rPr>
        <w:t>заработную плату в размере не менее 2/3 тарифной ставки, оклада (должностного оклада), рассчитанн</w:t>
      </w:r>
      <w:r w:rsidR="00AC7AFF" w:rsidRPr="002A2EC8">
        <w:rPr>
          <w:b w:val="0"/>
          <w:sz w:val="24"/>
          <w:szCs w:val="24"/>
        </w:rPr>
        <w:t>ую</w:t>
      </w:r>
      <w:r w:rsidR="00851525" w:rsidRPr="002A2EC8">
        <w:rPr>
          <w:b w:val="0"/>
          <w:sz w:val="24"/>
          <w:szCs w:val="24"/>
        </w:rPr>
        <w:t xml:space="preserve"> пропорционально времени простоя. </w:t>
      </w:r>
    </w:p>
    <w:p w14:paraId="5276F4AF" w14:textId="77777777" w:rsidR="002A2EC8" w:rsidRPr="00763A46" w:rsidRDefault="00851525" w:rsidP="00763A46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 w:rsidRPr="00F35CE7">
        <w:rPr>
          <w:b w:val="0"/>
          <w:sz w:val="24"/>
          <w:szCs w:val="24"/>
        </w:rPr>
        <w:t xml:space="preserve">В случае приостановки деятельности образовательного учреждения по предписаниям органов Роспотребнадзора, заработная плата работникам выплачивается в размере среднего заработка </w:t>
      </w:r>
      <w:r w:rsidR="00763A46" w:rsidRPr="00F35CE7">
        <w:rPr>
          <w:b w:val="0"/>
          <w:sz w:val="24"/>
          <w:szCs w:val="24"/>
        </w:rPr>
        <w:t>(</w:t>
      </w:r>
      <w:r w:rsidR="00763A46" w:rsidRPr="00F35CE7">
        <w:rPr>
          <w:b w:val="0"/>
          <w:i/>
          <w:sz w:val="24"/>
          <w:szCs w:val="24"/>
        </w:rPr>
        <w:t>в соответствии с п. 3.4.</w:t>
      </w:r>
      <w:r w:rsidR="00763A46">
        <w:rPr>
          <w:b w:val="0"/>
          <w:i/>
          <w:sz w:val="24"/>
          <w:szCs w:val="24"/>
        </w:rPr>
        <w:t xml:space="preserve"> </w:t>
      </w:r>
      <w:r w:rsidR="00763A46" w:rsidRPr="00F35CE7">
        <w:rPr>
          <w:b w:val="0"/>
          <w:i/>
          <w:sz w:val="24"/>
          <w:szCs w:val="24"/>
        </w:rPr>
        <w:t xml:space="preserve">Соглашения между Министерством </w:t>
      </w:r>
      <w:r w:rsidR="00763A46">
        <w:rPr>
          <w:b w:val="0"/>
          <w:i/>
          <w:sz w:val="24"/>
          <w:szCs w:val="24"/>
        </w:rPr>
        <w:t>образования</w:t>
      </w:r>
      <w:r w:rsidR="00763A46" w:rsidRPr="00F35CE7">
        <w:rPr>
          <w:b w:val="0"/>
          <w:i/>
          <w:sz w:val="24"/>
          <w:szCs w:val="24"/>
        </w:rPr>
        <w:t xml:space="preserve"> и</w:t>
      </w:r>
      <w:r w:rsidR="00763A46">
        <w:rPr>
          <w:b w:val="0"/>
          <w:i/>
          <w:sz w:val="24"/>
          <w:szCs w:val="24"/>
        </w:rPr>
        <w:t xml:space="preserve"> молодежной политики Свердловской области </w:t>
      </w:r>
      <w:r w:rsidR="00763A46" w:rsidRPr="00F35CE7">
        <w:rPr>
          <w:b w:val="0"/>
          <w:i/>
          <w:sz w:val="24"/>
          <w:szCs w:val="24"/>
        </w:rPr>
        <w:t xml:space="preserve">и Свердловской </w:t>
      </w:r>
      <w:r w:rsidR="00763A46">
        <w:rPr>
          <w:b w:val="0"/>
          <w:i/>
          <w:sz w:val="24"/>
          <w:szCs w:val="24"/>
        </w:rPr>
        <w:t>областной организацией Профсоюзного союза</w:t>
      </w:r>
      <w:r w:rsidR="00763A46" w:rsidRPr="00F35CE7">
        <w:rPr>
          <w:b w:val="0"/>
          <w:i/>
          <w:sz w:val="24"/>
          <w:szCs w:val="24"/>
        </w:rPr>
        <w:t xml:space="preserve"> работников народного образования и на</w:t>
      </w:r>
      <w:r w:rsidR="00763A46">
        <w:rPr>
          <w:b w:val="0"/>
          <w:i/>
          <w:sz w:val="24"/>
          <w:szCs w:val="24"/>
        </w:rPr>
        <w:t>уки Российской Федерации на 202</w:t>
      </w:r>
      <w:r w:rsidR="006D58F0">
        <w:rPr>
          <w:b w:val="0"/>
          <w:i/>
          <w:sz w:val="24"/>
          <w:szCs w:val="24"/>
        </w:rPr>
        <w:t>5</w:t>
      </w:r>
      <w:r w:rsidR="00763A46">
        <w:rPr>
          <w:b w:val="0"/>
          <w:i/>
          <w:sz w:val="24"/>
          <w:szCs w:val="24"/>
        </w:rPr>
        <w:t xml:space="preserve"> - 202</w:t>
      </w:r>
      <w:r w:rsidR="006D58F0">
        <w:rPr>
          <w:b w:val="0"/>
          <w:i/>
          <w:sz w:val="24"/>
          <w:szCs w:val="24"/>
        </w:rPr>
        <w:t>7</w:t>
      </w:r>
      <w:r w:rsidR="00763A46" w:rsidRPr="00F35CE7">
        <w:rPr>
          <w:b w:val="0"/>
          <w:i/>
          <w:sz w:val="24"/>
          <w:szCs w:val="24"/>
        </w:rPr>
        <w:t xml:space="preserve"> гг.</w:t>
      </w:r>
      <w:r w:rsidR="00763A46">
        <w:rPr>
          <w:b w:val="0"/>
          <w:i/>
          <w:sz w:val="24"/>
          <w:szCs w:val="24"/>
        </w:rPr>
        <w:t xml:space="preserve">, зарегистрированного Департаментом по труду и занятости населения </w:t>
      </w:r>
      <w:r w:rsidR="00763A46" w:rsidRPr="00F35CE7">
        <w:rPr>
          <w:b w:val="0"/>
          <w:i/>
          <w:sz w:val="24"/>
          <w:szCs w:val="24"/>
        </w:rPr>
        <w:t>Свердловской области</w:t>
      </w:r>
      <w:r w:rsidR="00763A46">
        <w:rPr>
          <w:b w:val="0"/>
          <w:i/>
          <w:sz w:val="24"/>
          <w:szCs w:val="24"/>
        </w:rPr>
        <w:t xml:space="preserve"> 17.01.2024 г. № 3-0</w:t>
      </w:r>
      <w:r w:rsidR="00763A46" w:rsidRPr="00F35CE7">
        <w:rPr>
          <w:b w:val="0"/>
          <w:sz w:val="24"/>
          <w:szCs w:val="24"/>
        </w:rPr>
        <w:t xml:space="preserve">): </w:t>
      </w:r>
      <w:r w:rsidR="00763A46">
        <w:rPr>
          <w:b w:val="0"/>
          <w:sz w:val="24"/>
          <w:szCs w:val="24"/>
        </w:rPr>
        <w:t xml:space="preserve"> </w:t>
      </w:r>
    </w:p>
    <w:p w14:paraId="3895C3C7" w14:textId="77777777" w:rsidR="00763A46" w:rsidRPr="00F35CE7" w:rsidRDefault="006D58F0" w:rsidP="00763A46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7711AB" w:rsidRPr="00315EAE">
        <w:rPr>
          <w:sz w:val="24"/>
          <w:szCs w:val="24"/>
        </w:rPr>
        <w:t>.</w:t>
      </w:r>
      <w:r w:rsidR="00612D0C">
        <w:rPr>
          <w:sz w:val="24"/>
          <w:szCs w:val="24"/>
        </w:rPr>
        <w:t>1</w:t>
      </w:r>
      <w:r w:rsidR="00131C0D">
        <w:rPr>
          <w:sz w:val="24"/>
          <w:szCs w:val="24"/>
        </w:rPr>
        <w:t>.</w:t>
      </w:r>
      <w:r w:rsidR="00B246B9">
        <w:rPr>
          <w:sz w:val="24"/>
          <w:szCs w:val="24"/>
        </w:rPr>
        <w:t>8</w:t>
      </w:r>
      <w:r w:rsidR="007711AB" w:rsidRPr="00315EAE">
        <w:rPr>
          <w:sz w:val="24"/>
          <w:szCs w:val="24"/>
        </w:rPr>
        <w:t>.</w:t>
      </w:r>
      <w:r w:rsidR="007711AB" w:rsidRPr="00315EAE">
        <w:rPr>
          <w:b w:val="0"/>
          <w:sz w:val="24"/>
          <w:szCs w:val="24"/>
        </w:rPr>
        <w:t xml:space="preserve"> Работодатель выплачивает компенсации работникам, участвующим в забастовке, </w:t>
      </w:r>
      <w:r w:rsidR="007711AB" w:rsidRPr="00F35CE7">
        <w:rPr>
          <w:b w:val="0"/>
          <w:sz w:val="24"/>
          <w:szCs w:val="24"/>
        </w:rPr>
        <w:t xml:space="preserve">проводимой в соответствии с требованиями законодательства, в размере не менее 2/3 ставки (должностного оклада) </w:t>
      </w:r>
      <w:r w:rsidR="00763A46" w:rsidRPr="00F35CE7">
        <w:rPr>
          <w:b w:val="0"/>
          <w:sz w:val="24"/>
          <w:szCs w:val="24"/>
        </w:rPr>
        <w:t>(</w:t>
      </w:r>
      <w:r w:rsidR="00763A46">
        <w:rPr>
          <w:b w:val="0"/>
          <w:i/>
          <w:sz w:val="24"/>
          <w:szCs w:val="24"/>
        </w:rPr>
        <w:t>в соответствии с п. 3.3.3</w:t>
      </w:r>
      <w:r w:rsidR="00763A46" w:rsidRPr="00F35CE7">
        <w:rPr>
          <w:b w:val="0"/>
          <w:i/>
          <w:sz w:val="24"/>
          <w:szCs w:val="24"/>
        </w:rPr>
        <w:t>.</w:t>
      </w:r>
      <w:r w:rsidR="00763A46">
        <w:rPr>
          <w:b w:val="0"/>
          <w:i/>
          <w:sz w:val="24"/>
          <w:szCs w:val="24"/>
        </w:rPr>
        <w:t xml:space="preserve"> </w:t>
      </w:r>
      <w:r w:rsidR="00763A46" w:rsidRPr="00F35CE7">
        <w:rPr>
          <w:b w:val="0"/>
          <w:i/>
          <w:sz w:val="24"/>
          <w:szCs w:val="24"/>
        </w:rPr>
        <w:t xml:space="preserve">Соглашения между Министерством </w:t>
      </w:r>
      <w:r w:rsidR="00763A46">
        <w:rPr>
          <w:b w:val="0"/>
          <w:i/>
          <w:sz w:val="24"/>
          <w:szCs w:val="24"/>
        </w:rPr>
        <w:t>образования</w:t>
      </w:r>
      <w:r w:rsidR="00763A46" w:rsidRPr="00F35CE7">
        <w:rPr>
          <w:b w:val="0"/>
          <w:i/>
          <w:sz w:val="24"/>
          <w:szCs w:val="24"/>
        </w:rPr>
        <w:t xml:space="preserve"> и</w:t>
      </w:r>
      <w:r w:rsidR="00763A46">
        <w:rPr>
          <w:b w:val="0"/>
          <w:i/>
          <w:sz w:val="24"/>
          <w:szCs w:val="24"/>
        </w:rPr>
        <w:t xml:space="preserve"> молодежной политики Свердловской области </w:t>
      </w:r>
      <w:r w:rsidR="00763A46" w:rsidRPr="00F35CE7">
        <w:rPr>
          <w:b w:val="0"/>
          <w:i/>
          <w:sz w:val="24"/>
          <w:szCs w:val="24"/>
        </w:rPr>
        <w:t xml:space="preserve">и Свердловской </w:t>
      </w:r>
      <w:r w:rsidR="00763A46">
        <w:rPr>
          <w:b w:val="0"/>
          <w:i/>
          <w:sz w:val="24"/>
          <w:szCs w:val="24"/>
        </w:rPr>
        <w:t>областной организацией Профсоюзного союза</w:t>
      </w:r>
      <w:r w:rsidR="00763A46" w:rsidRPr="00F35CE7">
        <w:rPr>
          <w:b w:val="0"/>
          <w:i/>
          <w:sz w:val="24"/>
          <w:szCs w:val="24"/>
        </w:rPr>
        <w:t xml:space="preserve"> работников народного образования и на</w:t>
      </w:r>
      <w:r w:rsidR="00763A46">
        <w:rPr>
          <w:b w:val="0"/>
          <w:i/>
          <w:sz w:val="24"/>
          <w:szCs w:val="24"/>
        </w:rPr>
        <w:t>уки Российской Федерации на 2024 - 2026</w:t>
      </w:r>
      <w:r w:rsidR="00763A46" w:rsidRPr="00F35CE7">
        <w:rPr>
          <w:b w:val="0"/>
          <w:i/>
          <w:sz w:val="24"/>
          <w:szCs w:val="24"/>
        </w:rPr>
        <w:t xml:space="preserve"> гг.</w:t>
      </w:r>
      <w:r w:rsidR="00763A46">
        <w:rPr>
          <w:b w:val="0"/>
          <w:i/>
          <w:sz w:val="24"/>
          <w:szCs w:val="24"/>
        </w:rPr>
        <w:t xml:space="preserve">, зарегистрированного Департаментом по труду и занятости населения </w:t>
      </w:r>
      <w:r w:rsidR="00763A46" w:rsidRPr="00F35CE7">
        <w:rPr>
          <w:b w:val="0"/>
          <w:i/>
          <w:sz w:val="24"/>
          <w:szCs w:val="24"/>
        </w:rPr>
        <w:t>Свердловской области</w:t>
      </w:r>
      <w:r w:rsidR="00763A46">
        <w:rPr>
          <w:b w:val="0"/>
          <w:i/>
          <w:sz w:val="24"/>
          <w:szCs w:val="24"/>
        </w:rPr>
        <w:t xml:space="preserve"> 17.01.2024 г. № 3-0</w:t>
      </w:r>
      <w:r w:rsidR="00763A46" w:rsidRPr="00F35CE7">
        <w:rPr>
          <w:b w:val="0"/>
          <w:sz w:val="24"/>
          <w:szCs w:val="24"/>
        </w:rPr>
        <w:t xml:space="preserve">): </w:t>
      </w:r>
      <w:r w:rsidR="00763A46">
        <w:rPr>
          <w:b w:val="0"/>
          <w:sz w:val="24"/>
          <w:szCs w:val="24"/>
        </w:rPr>
        <w:t xml:space="preserve"> </w:t>
      </w:r>
    </w:p>
    <w:p w14:paraId="648479D7" w14:textId="77777777" w:rsidR="002A2EC8" w:rsidRDefault="006D58F0" w:rsidP="002A2EC8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</w:t>
      </w:r>
      <w:r w:rsidR="00612D0C" w:rsidRPr="004E1F77">
        <w:rPr>
          <w:sz w:val="24"/>
          <w:szCs w:val="24"/>
        </w:rPr>
        <w:t xml:space="preserve">.2. </w:t>
      </w:r>
      <w:r w:rsidR="00DB7C08" w:rsidRPr="004E1F77">
        <w:rPr>
          <w:sz w:val="24"/>
          <w:szCs w:val="24"/>
        </w:rPr>
        <w:t>Работодатель обязуется:</w:t>
      </w:r>
    </w:p>
    <w:p w14:paraId="4943110F" w14:textId="77777777" w:rsidR="0057722B" w:rsidRDefault="006D58F0" w:rsidP="0057722B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bCs/>
          <w:sz w:val="24"/>
          <w:szCs w:val="24"/>
        </w:rPr>
        <w:t>4</w:t>
      </w:r>
      <w:r w:rsidR="00A90D20" w:rsidRPr="004E1F77">
        <w:rPr>
          <w:bCs/>
          <w:sz w:val="24"/>
          <w:szCs w:val="24"/>
        </w:rPr>
        <w:t>.</w:t>
      </w:r>
      <w:r w:rsidR="00612D0C" w:rsidRPr="004E1F77">
        <w:rPr>
          <w:bCs/>
          <w:sz w:val="24"/>
          <w:szCs w:val="24"/>
        </w:rPr>
        <w:t>2.1</w:t>
      </w:r>
      <w:r w:rsidR="00A90D20" w:rsidRPr="004E1F77">
        <w:rPr>
          <w:bCs/>
          <w:sz w:val="24"/>
          <w:szCs w:val="24"/>
        </w:rPr>
        <w:t xml:space="preserve">. </w:t>
      </w:r>
      <w:r w:rsidR="00A90D20" w:rsidRPr="002A2EC8">
        <w:rPr>
          <w:b w:val="0"/>
          <w:bCs/>
          <w:sz w:val="24"/>
          <w:szCs w:val="24"/>
        </w:rPr>
        <w:t xml:space="preserve">Устанавливать должностные оклады, ставки заработной платы </w:t>
      </w:r>
      <w:r w:rsidR="000F0D5E" w:rsidRPr="002A2EC8">
        <w:rPr>
          <w:b w:val="0"/>
          <w:bCs/>
          <w:sz w:val="24"/>
          <w:szCs w:val="24"/>
        </w:rPr>
        <w:t xml:space="preserve">педагогическим работникам </w:t>
      </w:r>
      <w:r w:rsidR="00A90D20" w:rsidRPr="002A2EC8">
        <w:rPr>
          <w:b w:val="0"/>
          <w:bCs/>
          <w:sz w:val="24"/>
          <w:szCs w:val="24"/>
        </w:rPr>
        <w:t xml:space="preserve">в размере не ниже установленных Правительством </w:t>
      </w:r>
      <w:r w:rsidR="006359F1" w:rsidRPr="002A2EC8">
        <w:rPr>
          <w:b w:val="0"/>
          <w:bCs/>
          <w:sz w:val="24"/>
          <w:szCs w:val="24"/>
        </w:rPr>
        <w:t>Свердловской области минимальных окладов (ставок заработной платы) для соответствующих систем оплаты труда.</w:t>
      </w:r>
    </w:p>
    <w:p w14:paraId="2CF25221" w14:textId="77777777" w:rsidR="0057722B" w:rsidRDefault="006D58F0" w:rsidP="0057722B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0F0D5E" w:rsidRPr="004E1F77">
        <w:rPr>
          <w:sz w:val="24"/>
          <w:szCs w:val="24"/>
        </w:rPr>
        <w:t>.</w:t>
      </w:r>
      <w:r w:rsidR="00612D0C" w:rsidRPr="004E1F77">
        <w:rPr>
          <w:sz w:val="24"/>
          <w:szCs w:val="24"/>
        </w:rPr>
        <w:t>2.2</w:t>
      </w:r>
      <w:r w:rsidR="000F0D5E" w:rsidRPr="004E1F77">
        <w:rPr>
          <w:sz w:val="24"/>
          <w:szCs w:val="24"/>
        </w:rPr>
        <w:t xml:space="preserve">. </w:t>
      </w:r>
      <w:r w:rsidR="0000075E" w:rsidRPr="0000075E">
        <w:rPr>
          <w:b w:val="0"/>
          <w:sz w:val="24"/>
          <w:szCs w:val="24"/>
        </w:rPr>
        <w:t>Устанавливать педагогическим работникам в трудовом договоре продолжительность рабочего времени (количество часов педагогической работы) не менее нормы часов за 1 ставку заработной платы, определённую в соответствии со ст. 333 ТК РФ, Правительством РФ (</w:t>
      </w:r>
      <w:r w:rsidR="00470DDB">
        <w:rPr>
          <w:b w:val="0"/>
          <w:sz w:val="24"/>
          <w:szCs w:val="24"/>
        </w:rPr>
        <w:t>п</w:t>
      </w:r>
      <w:r w:rsidR="0000075E" w:rsidRPr="0000075E">
        <w:rPr>
          <w:b w:val="0"/>
          <w:sz w:val="24"/>
          <w:szCs w:val="24"/>
        </w:rPr>
        <w:t>риказ Минобрнауки РФ от 22.12.2014 г. № 1601 «О продолжительности рабочего времени (норме часов педагогической работы за ставку заработной платы) педагогических работников»)</w:t>
      </w:r>
      <w:r w:rsidR="0011256B">
        <w:rPr>
          <w:b w:val="0"/>
          <w:sz w:val="24"/>
          <w:szCs w:val="24"/>
        </w:rPr>
        <w:t>.</w:t>
      </w:r>
    </w:p>
    <w:p w14:paraId="6745821E" w14:textId="77777777" w:rsidR="0057722B" w:rsidRDefault="006D58F0" w:rsidP="0057722B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0E37DC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2.3</w:t>
      </w:r>
      <w:r w:rsidR="000E37DC" w:rsidRPr="00764891">
        <w:rPr>
          <w:sz w:val="24"/>
          <w:szCs w:val="24"/>
        </w:rPr>
        <w:t>.</w:t>
      </w:r>
      <w:r w:rsidR="00C46E63">
        <w:rPr>
          <w:sz w:val="24"/>
          <w:szCs w:val="24"/>
        </w:rPr>
        <w:t xml:space="preserve"> </w:t>
      </w:r>
      <w:r w:rsidR="00D9798D" w:rsidRPr="0057722B">
        <w:rPr>
          <w:b w:val="0"/>
          <w:sz w:val="24"/>
          <w:szCs w:val="24"/>
        </w:rPr>
        <w:t xml:space="preserve">Устанавливать </w:t>
      </w:r>
      <w:r w:rsidR="00F35C4E" w:rsidRPr="0057722B">
        <w:rPr>
          <w:b w:val="0"/>
          <w:sz w:val="24"/>
          <w:szCs w:val="24"/>
        </w:rPr>
        <w:t xml:space="preserve">приказом </w:t>
      </w:r>
      <w:r w:rsidR="00050BFF" w:rsidRPr="0057722B">
        <w:rPr>
          <w:b w:val="0"/>
          <w:sz w:val="24"/>
          <w:szCs w:val="24"/>
        </w:rPr>
        <w:t xml:space="preserve">ежегодно </w:t>
      </w:r>
      <w:r w:rsidR="00214085" w:rsidRPr="0057722B">
        <w:rPr>
          <w:b w:val="0"/>
          <w:sz w:val="24"/>
          <w:szCs w:val="24"/>
        </w:rPr>
        <w:t>до начала учебного года</w:t>
      </w:r>
      <w:r w:rsidR="00C46E63">
        <w:rPr>
          <w:b w:val="0"/>
          <w:sz w:val="24"/>
          <w:szCs w:val="24"/>
        </w:rPr>
        <w:t xml:space="preserve"> </w:t>
      </w:r>
      <w:r w:rsidR="00697F0C" w:rsidRPr="0057722B">
        <w:rPr>
          <w:b w:val="0"/>
          <w:sz w:val="24"/>
          <w:szCs w:val="24"/>
        </w:rPr>
        <w:t xml:space="preserve">объем </w:t>
      </w:r>
      <w:r w:rsidR="00D9798D" w:rsidRPr="0057722B">
        <w:rPr>
          <w:b w:val="0"/>
          <w:sz w:val="24"/>
          <w:szCs w:val="24"/>
        </w:rPr>
        <w:t>учебной нагрузки</w:t>
      </w:r>
      <w:r w:rsidR="00C46E63">
        <w:rPr>
          <w:b w:val="0"/>
          <w:sz w:val="24"/>
          <w:szCs w:val="24"/>
        </w:rPr>
        <w:t xml:space="preserve"> </w:t>
      </w:r>
      <w:r w:rsidR="00F35C4E" w:rsidRPr="0057722B">
        <w:rPr>
          <w:b w:val="0"/>
          <w:sz w:val="24"/>
          <w:szCs w:val="24"/>
        </w:rPr>
        <w:t xml:space="preserve">учителям </w:t>
      </w:r>
      <w:r w:rsidR="00697F0C" w:rsidRPr="0057722B">
        <w:rPr>
          <w:b w:val="0"/>
          <w:sz w:val="24"/>
          <w:szCs w:val="24"/>
        </w:rPr>
        <w:t>на учебный год</w:t>
      </w:r>
      <w:r w:rsidR="00D9798D" w:rsidRPr="0057722B">
        <w:rPr>
          <w:b w:val="0"/>
          <w:sz w:val="24"/>
          <w:szCs w:val="24"/>
        </w:rPr>
        <w:t xml:space="preserve"> исходя из количества часов по учебному плану и программам, обеспеченности кадрами, других конкретных условий в образовательном учреждении.</w:t>
      </w:r>
      <w:r w:rsidR="00C46E63">
        <w:rPr>
          <w:b w:val="0"/>
          <w:sz w:val="24"/>
          <w:szCs w:val="24"/>
        </w:rPr>
        <w:t xml:space="preserve"> </w:t>
      </w:r>
      <w:r w:rsidR="00D9798D" w:rsidRPr="0057722B">
        <w:rPr>
          <w:b w:val="0"/>
          <w:sz w:val="24"/>
          <w:szCs w:val="24"/>
        </w:rPr>
        <w:t xml:space="preserve">Сохранять </w:t>
      </w:r>
      <w:r w:rsidR="00BA25F1" w:rsidRPr="0057722B">
        <w:rPr>
          <w:b w:val="0"/>
          <w:sz w:val="24"/>
          <w:szCs w:val="24"/>
        </w:rPr>
        <w:t xml:space="preserve">по возможности </w:t>
      </w:r>
      <w:r w:rsidR="00D9798D" w:rsidRPr="0057722B">
        <w:rPr>
          <w:b w:val="0"/>
          <w:sz w:val="24"/>
          <w:szCs w:val="24"/>
        </w:rPr>
        <w:t>объем учебной нагрузки, установленн</w:t>
      </w:r>
      <w:r w:rsidR="00050BFF" w:rsidRPr="0057722B">
        <w:rPr>
          <w:b w:val="0"/>
          <w:sz w:val="24"/>
          <w:szCs w:val="24"/>
        </w:rPr>
        <w:t>ый</w:t>
      </w:r>
      <w:r w:rsidR="00D9798D" w:rsidRPr="0057722B">
        <w:rPr>
          <w:b w:val="0"/>
          <w:sz w:val="24"/>
          <w:szCs w:val="24"/>
        </w:rPr>
        <w:t xml:space="preserve"> педагогическому работнику </w:t>
      </w:r>
      <w:r w:rsidR="00050BFF" w:rsidRPr="0057722B">
        <w:rPr>
          <w:b w:val="0"/>
          <w:sz w:val="24"/>
          <w:szCs w:val="24"/>
        </w:rPr>
        <w:t>1 сентября</w:t>
      </w:r>
      <w:r w:rsidR="00697F0C" w:rsidRPr="0057722B">
        <w:rPr>
          <w:b w:val="0"/>
          <w:sz w:val="24"/>
          <w:szCs w:val="24"/>
        </w:rPr>
        <w:t xml:space="preserve"> на учебный год</w:t>
      </w:r>
      <w:r w:rsidR="00D9798D" w:rsidRPr="0057722B">
        <w:rPr>
          <w:b w:val="0"/>
          <w:sz w:val="24"/>
          <w:szCs w:val="24"/>
        </w:rPr>
        <w:t xml:space="preserve">, </w:t>
      </w:r>
      <w:r w:rsidR="00050BFF" w:rsidRPr="0057722B">
        <w:rPr>
          <w:b w:val="0"/>
          <w:sz w:val="24"/>
          <w:szCs w:val="24"/>
        </w:rPr>
        <w:t>до распределения учебной нагрузки</w:t>
      </w:r>
      <w:r w:rsidR="000E37DC" w:rsidRPr="0057722B">
        <w:rPr>
          <w:b w:val="0"/>
          <w:sz w:val="24"/>
          <w:szCs w:val="24"/>
        </w:rPr>
        <w:t xml:space="preserve"> на следующий учебный год</w:t>
      </w:r>
      <w:r w:rsidR="00D9798D" w:rsidRPr="0057722B">
        <w:rPr>
          <w:b w:val="0"/>
          <w:sz w:val="24"/>
          <w:szCs w:val="24"/>
        </w:rPr>
        <w:t>.</w:t>
      </w:r>
    </w:p>
    <w:p w14:paraId="709DB9B3" w14:textId="77777777" w:rsidR="00570BC0" w:rsidRDefault="006D58F0" w:rsidP="00570BC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D9798D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2.4</w:t>
      </w:r>
      <w:r w:rsidR="00D9798D" w:rsidRPr="00764891">
        <w:rPr>
          <w:sz w:val="24"/>
          <w:szCs w:val="24"/>
        </w:rPr>
        <w:t xml:space="preserve">. </w:t>
      </w:r>
      <w:r w:rsidR="00D9798D" w:rsidRPr="0057722B">
        <w:rPr>
          <w:b w:val="0"/>
          <w:sz w:val="24"/>
          <w:szCs w:val="24"/>
        </w:rPr>
        <w:t xml:space="preserve">Устанавливать учебную нагрузку </w:t>
      </w:r>
      <w:r w:rsidR="00E06EA4" w:rsidRPr="0057722B">
        <w:rPr>
          <w:b w:val="0"/>
          <w:sz w:val="24"/>
          <w:szCs w:val="24"/>
        </w:rPr>
        <w:t>педагогических</w:t>
      </w:r>
      <w:r w:rsidR="00D9798D" w:rsidRPr="0057722B">
        <w:rPr>
          <w:b w:val="0"/>
          <w:sz w:val="24"/>
          <w:szCs w:val="24"/>
        </w:rPr>
        <w:t xml:space="preserve"> работников</w:t>
      </w:r>
      <w:r w:rsidR="00C46E63">
        <w:rPr>
          <w:b w:val="0"/>
          <w:sz w:val="24"/>
          <w:szCs w:val="24"/>
        </w:rPr>
        <w:t xml:space="preserve"> </w:t>
      </w:r>
      <w:r w:rsidR="00D9798D" w:rsidRPr="0057722B">
        <w:rPr>
          <w:b w:val="0"/>
          <w:sz w:val="24"/>
          <w:szCs w:val="24"/>
        </w:rPr>
        <w:t xml:space="preserve">на новый учебный год </w:t>
      </w:r>
      <w:r w:rsidR="005B19B2" w:rsidRPr="0057722B">
        <w:rPr>
          <w:b w:val="0"/>
          <w:sz w:val="24"/>
          <w:szCs w:val="24"/>
        </w:rPr>
        <w:t>в соответствии с действующим законодательством.</w:t>
      </w:r>
    </w:p>
    <w:p w14:paraId="6DE9EB15" w14:textId="77777777" w:rsidR="00570BC0" w:rsidRDefault="006D58F0" w:rsidP="00570BC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870AA5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2.5</w:t>
      </w:r>
      <w:r w:rsidR="00870AA5" w:rsidRPr="00764891">
        <w:rPr>
          <w:sz w:val="24"/>
          <w:szCs w:val="24"/>
        </w:rPr>
        <w:t xml:space="preserve">. </w:t>
      </w:r>
      <w:r w:rsidR="00870AA5" w:rsidRPr="00570BC0">
        <w:rPr>
          <w:b w:val="0"/>
          <w:sz w:val="24"/>
          <w:szCs w:val="24"/>
        </w:rPr>
        <w:t>Предоставлять преподавательскую работу лицам, выполняющим ее помимо основной работы в том же образовательном учреждении,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только по согласованию с профсоюзным комитетом и при условии, если педагогические работники, для которых данное образовательное учреждение является основным местом работы, обеспечены преподавательской работой по своей специальности в объеме не менее чем на ставку заработной платы либо в меньшем объеме с письменного согласия.</w:t>
      </w:r>
    </w:p>
    <w:p w14:paraId="41EC6390" w14:textId="77777777" w:rsidR="00570BC0" w:rsidRDefault="006D58F0" w:rsidP="00570BC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B03B47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2.6</w:t>
      </w:r>
      <w:r w:rsidR="00B03B47" w:rsidRPr="00764891">
        <w:rPr>
          <w:sz w:val="24"/>
          <w:szCs w:val="24"/>
        </w:rPr>
        <w:t xml:space="preserve">. </w:t>
      </w:r>
      <w:r w:rsidR="00B03B47" w:rsidRPr="00570BC0">
        <w:rPr>
          <w:b w:val="0"/>
          <w:sz w:val="24"/>
          <w:szCs w:val="24"/>
        </w:rPr>
        <w:t>Знакомить под роспись работников учреждения</w:t>
      </w:r>
      <w:r w:rsidR="00C46E63">
        <w:rPr>
          <w:b w:val="0"/>
          <w:sz w:val="24"/>
          <w:szCs w:val="24"/>
        </w:rPr>
        <w:t xml:space="preserve"> </w:t>
      </w:r>
      <w:r w:rsidR="00B03B47" w:rsidRPr="00570BC0">
        <w:rPr>
          <w:b w:val="0"/>
          <w:sz w:val="24"/>
          <w:szCs w:val="24"/>
        </w:rPr>
        <w:t>с изменением усло</w:t>
      </w:r>
      <w:r w:rsidR="009629B9" w:rsidRPr="00570BC0">
        <w:rPr>
          <w:b w:val="0"/>
          <w:sz w:val="24"/>
          <w:szCs w:val="24"/>
        </w:rPr>
        <w:t>вий труда и его оплаты не менее</w:t>
      </w:r>
      <w:r w:rsidR="00B03B47" w:rsidRPr="00570BC0">
        <w:rPr>
          <w:b w:val="0"/>
          <w:sz w:val="24"/>
          <w:szCs w:val="24"/>
        </w:rPr>
        <w:t xml:space="preserve"> чем за 2 месяца до соответствующих из</w:t>
      </w:r>
      <w:r w:rsidR="008E44CB">
        <w:rPr>
          <w:b w:val="0"/>
          <w:sz w:val="24"/>
          <w:szCs w:val="24"/>
        </w:rPr>
        <w:t>менений</w:t>
      </w:r>
      <w:r w:rsidR="00B03B47" w:rsidRPr="00570BC0">
        <w:rPr>
          <w:b w:val="0"/>
          <w:sz w:val="24"/>
          <w:szCs w:val="24"/>
        </w:rPr>
        <w:t>.</w:t>
      </w:r>
    </w:p>
    <w:p w14:paraId="24B46A8C" w14:textId="77777777" w:rsidR="00570BC0" w:rsidRDefault="006D58F0" w:rsidP="00570BC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D9798D" w:rsidRPr="004514CD">
        <w:rPr>
          <w:sz w:val="24"/>
          <w:szCs w:val="24"/>
        </w:rPr>
        <w:t>.</w:t>
      </w:r>
      <w:r w:rsidR="00612D0C">
        <w:rPr>
          <w:sz w:val="24"/>
          <w:szCs w:val="24"/>
        </w:rPr>
        <w:t>2.7</w:t>
      </w:r>
      <w:r w:rsidR="00D9798D" w:rsidRPr="004514CD">
        <w:rPr>
          <w:sz w:val="24"/>
          <w:szCs w:val="24"/>
        </w:rPr>
        <w:t xml:space="preserve">. </w:t>
      </w:r>
      <w:r w:rsidR="00D9798D" w:rsidRPr="00570BC0">
        <w:rPr>
          <w:b w:val="0"/>
          <w:sz w:val="24"/>
          <w:szCs w:val="24"/>
        </w:rPr>
        <w:t xml:space="preserve">Установление учебной нагрузки и ознакомление </w:t>
      </w:r>
      <w:r w:rsidR="00066867" w:rsidRPr="00570BC0">
        <w:rPr>
          <w:b w:val="0"/>
          <w:sz w:val="24"/>
          <w:szCs w:val="24"/>
        </w:rPr>
        <w:t xml:space="preserve">работников под роспись </w:t>
      </w:r>
      <w:r w:rsidR="00D9798D" w:rsidRPr="00570BC0">
        <w:rPr>
          <w:b w:val="0"/>
          <w:sz w:val="24"/>
          <w:szCs w:val="24"/>
        </w:rPr>
        <w:t xml:space="preserve">с ее объемом </w:t>
      </w:r>
      <w:r w:rsidR="00740654" w:rsidRPr="00570BC0">
        <w:rPr>
          <w:b w:val="0"/>
          <w:sz w:val="24"/>
          <w:szCs w:val="24"/>
        </w:rPr>
        <w:t xml:space="preserve">и классами, в которых эта нагрузка будет выполняться, </w:t>
      </w:r>
      <w:r w:rsidR="00D9798D" w:rsidRPr="00570BC0">
        <w:rPr>
          <w:b w:val="0"/>
          <w:sz w:val="24"/>
          <w:szCs w:val="24"/>
        </w:rPr>
        <w:t>завершать до окончания учебного года и ухода работников в ежегодный оплачиваемый отпуск для соблюдения установленного срока предупреждения работников о</w:t>
      </w:r>
      <w:r w:rsidR="001B5AE0" w:rsidRPr="00570BC0">
        <w:rPr>
          <w:b w:val="0"/>
          <w:sz w:val="24"/>
          <w:szCs w:val="24"/>
        </w:rPr>
        <w:t>б</w:t>
      </w:r>
      <w:r w:rsidR="00D9798D" w:rsidRPr="00570BC0">
        <w:rPr>
          <w:b w:val="0"/>
          <w:sz w:val="24"/>
          <w:szCs w:val="24"/>
        </w:rPr>
        <w:t xml:space="preserve"> уменьшении (увеличении) учебной нагрузки в случае изменения количества классов или количества часов по учебному плану по преподаваемым предметам</w:t>
      </w:r>
      <w:r w:rsidR="009629B9" w:rsidRPr="00570BC0">
        <w:rPr>
          <w:b w:val="0"/>
          <w:sz w:val="24"/>
          <w:szCs w:val="24"/>
        </w:rPr>
        <w:t xml:space="preserve"> не менее</w:t>
      </w:r>
      <w:r w:rsidR="00B03B47" w:rsidRPr="00570BC0">
        <w:rPr>
          <w:b w:val="0"/>
          <w:sz w:val="24"/>
          <w:szCs w:val="24"/>
        </w:rPr>
        <w:t xml:space="preserve"> чем за 2 месяца</w:t>
      </w:r>
      <w:r w:rsidR="00207607">
        <w:rPr>
          <w:b w:val="0"/>
          <w:sz w:val="24"/>
          <w:szCs w:val="24"/>
        </w:rPr>
        <w:t>.</w:t>
      </w:r>
    </w:p>
    <w:p w14:paraId="38685187" w14:textId="77777777" w:rsidR="00570BC0" w:rsidRDefault="006D58F0" w:rsidP="00570BC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D9798D" w:rsidRPr="00764891">
        <w:rPr>
          <w:sz w:val="24"/>
          <w:szCs w:val="24"/>
        </w:rPr>
        <w:t>.</w:t>
      </w:r>
      <w:r w:rsidR="00612D0C">
        <w:rPr>
          <w:sz w:val="24"/>
          <w:szCs w:val="24"/>
        </w:rPr>
        <w:t>2.8</w:t>
      </w:r>
      <w:r w:rsidR="00D9798D" w:rsidRPr="00282D6E">
        <w:rPr>
          <w:sz w:val="24"/>
          <w:szCs w:val="24"/>
        </w:rPr>
        <w:t xml:space="preserve">. </w:t>
      </w:r>
      <w:r w:rsidR="001B5AE0" w:rsidRPr="00570BC0">
        <w:rPr>
          <w:b w:val="0"/>
          <w:sz w:val="24"/>
          <w:szCs w:val="24"/>
        </w:rPr>
        <w:t>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сохранять ее объем и преемственность преподавания предметов в классах.</w:t>
      </w:r>
    </w:p>
    <w:p w14:paraId="150C8BA0" w14:textId="77777777" w:rsidR="00570BC0" w:rsidRDefault="00D9798D" w:rsidP="00570BC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 w:rsidRPr="00570BC0">
        <w:rPr>
          <w:b w:val="0"/>
          <w:sz w:val="24"/>
          <w:szCs w:val="24"/>
        </w:rPr>
        <w:t xml:space="preserve">Объем учебной нагрузки, установленный </w:t>
      </w:r>
      <w:r w:rsidR="00DD4F05" w:rsidRPr="00570BC0">
        <w:rPr>
          <w:b w:val="0"/>
          <w:sz w:val="24"/>
          <w:szCs w:val="24"/>
        </w:rPr>
        <w:t>педагогическим работникам</w:t>
      </w:r>
      <w:r w:rsidRPr="00570BC0">
        <w:rPr>
          <w:b w:val="0"/>
          <w:sz w:val="24"/>
          <w:szCs w:val="24"/>
        </w:rPr>
        <w:t xml:space="preserve">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14:paraId="1D553BF7" w14:textId="77777777" w:rsidR="00570BC0" w:rsidRDefault="006D58F0" w:rsidP="00570BC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D9798D" w:rsidRPr="00570BC0">
        <w:rPr>
          <w:sz w:val="24"/>
          <w:szCs w:val="24"/>
        </w:rPr>
        <w:t>.</w:t>
      </w:r>
      <w:r w:rsidR="004D44F8" w:rsidRPr="00570BC0">
        <w:rPr>
          <w:sz w:val="24"/>
          <w:szCs w:val="24"/>
        </w:rPr>
        <w:t>2.9</w:t>
      </w:r>
      <w:r w:rsidR="00D9798D" w:rsidRPr="00570BC0">
        <w:rPr>
          <w:sz w:val="24"/>
          <w:szCs w:val="24"/>
        </w:rPr>
        <w:t>.</w:t>
      </w:r>
      <w:r w:rsidR="00D9798D" w:rsidRPr="00570BC0">
        <w:rPr>
          <w:b w:val="0"/>
          <w:sz w:val="24"/>
          <w:szCs w:val="24"/>
        </w:rPr>
        <w:t xml:space="preserve"> Устанавливать объем учебной нагрузки </w:t>
      </w:r>
      <w:r w:rsidR="00DD4F05" w:rsidRPr="00570BC0">
        <w:rPr>
          <w:b w:val="0"/>
          <w:sz w:val="24"/>
          <w:szCs w:val="24"/>
        </w:rPr>
        <w:t>педагогических работников</w:t>
      </w:r>
      <w:r w:rsidR="00D9798D" w:rsidRPr="00570BC0">
        <w:rPr>
          <w:b w:val="0"/>
          <w:sz w:val="24"/>
          <w:szCs w:val="24"/>
        </w:rPr>
        <w:t xml:space="preserve"> больше или меньше нормы часов, за которые выплачиваются ставки заработной платы, только с их письменного согласия.</w:t>
      </w:r>
    </w:p>
    <w:p w14:paraId="69EA271A" w14:textId="77777777" w:rsidR="00570BC0" w:rsidRDefault="00393BE1" w:rsidP="00570BC0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D9798D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2.10</w:t>
      </w:r>
      <w:r w:rsidR="00D9798D" w:rsidRPr="00764891">
        <w:rPr>
          <w:sz w:val="24"/>
          <w:szCs w:val="24"/>
        </w:rPr>
        <w:t xml:space="preserve">. </w:t>
      </w:r>
      <w:r w:rsidR="00D9798D" w:rsidRPr="00570BC0">
        <w:rPr>
          <w:b w:val="0"/>
          <w:sz w:val="24"/>
          <w:szCs w:val="24"/>
        </w:rPr>
        <w:t>При возложении на учителей общеобразовательных учреждений, для которых данное образовательное учреждение является основным местом работы, обязанностей по обучению детей на дому в соответствии с медицинским заключением, а также по проведению занятий по физкультуре с обучающимися, отнесенными по состоянию здоровья к специальной медицинской группе, учебные часы, предусмотренные на эти цели, включать в их учебную нагрузку на общих основаниях.</w:t>
      </w:r>
    </w:p>
    <w:p w14:paraId="56EB0F5F" w14:textId="77777777" w:rsidR="00E03AC2" w:rsidRDefault="006D58F0" w:rsidP="00E03AC2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5F3A1F" w:rsidRPr="00764891">
        <w:rPr>
          <w:sz w:val="24"/>
          <w:szCs w:val="24"/>
        </w:rPr>
        <w:t>.</w:t>
      </w:r>
      <w:r w:rsidR="00F31828">
        <w:rPr>
          <w:sz w:val="24"/>
          <w:szCs w:val="24"/>
        </w:rPr>
        <w:t>2</w:t>
      </w:r>
      <w:r w:rsidR="00D521CE">
        <w:rPr>
          <w:sz w:val="24"/>
          <w:szCs w:val="24"/>
        </w:rPr>
        <w:t>.11</w:t>
      </w:r>
      <w:r w:rsidR="005F3A1F" w:rsidRPr="00764891">
        <w:rPr>
          <w:sz w:val="24"/>
          <w:szCs w:val="24"/>
        </w:rPr>
        <w:t xml:space="preserve">. </w:t>
      </w:r>
      <w:r w:rsidR="005F3A1F" w:rsidRPr="00570BC0">
        <w:rPr>
          <w:b w:val="0"/>
          <w:sz w:val="24"/>
          <w:szCs w:val="24"/>
        </w:rPr>
        <w:t xml:space="preserve">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позднее, чем за 2 месяца. </w:t>
      </w:r>
    </w:p>
    <w:p w14:paraId="12B9A42E" w14:textId="77777777" w:rsidR="00E03AC2" w:rsidRDefault="006D58F0" w:rsidP="00E03AC2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5F3A1F" w:rsidRPr="00764891">
        <w:rPr>
          <w:sz w:val="24"/>
          <w:szCs w:val="24"/>
        </w:rPr>
        <w:t>.</w:t>
      </w:r>
      <w:r w:rsidR="007711AB" w:rsidRPr="00764891">
        <w:rPr>
          <w:sz w:val="24"/>
          <w:szCs w:val="24"/>
        </w:rPr>
        <w:t>2</w:t>
      </w:r>
      <w:r w:rsidR="00D521CE">
        <w:rPr>
          <w:sz w:val="24"/>
          <w:szCs w:val="24"/>
        </w:rPr>
        <w:t>.12</w:t>
      </w:r>
      <w:r w:rsidR="005F3A1F" w:rsidRPr="00764891">
        <w:rPr>
          <w:sz w:val="24"/>
          <w:szCs w:val="24"/>
        </w:rPr>
        <w:t xml:space="preserve">. </w:t>
      </w:r>
      <w:r w:rsidR="005F3A1F" w:rsidRPr="00E03AC2">
        <w:rPr>
          <w:b w:val="0"/>
          <w:sz w:val="24"/>
          <w:szCs w:val="24"/>
        </w:rPr>
        <w:t xml:space="preserve">Устанавливать учебную нагрузку педагогическим работникам, находящимся к началу учебного года в отпуске по уходу за ребенком до достижения им возраста 3 лет либо ином отпуске, при распределении ее на очередной учебный год на общих основаниях, а затем временно передавать приказом для выполнения </w:t>
      </w:r>
      <w:r w:rsidR="009629B9" w:rsidRPr="00E03AC2">
        <w:rPr>
          <w:b w:val="0"/>
          <w:sz w:val="24"/>
          <w:szCs w:val="24"/>
        </w:rPr>
        <w:t xml:space="preserve">другим учителям </w:t>
      </w:r>
      <w:r w:rsidR="005F3A1F" w:rsidRPr="00E03AC2">
        <w:rPr>
          <w:b w:val="0"/>
          <w:sz w:val="24"/>
          <w:szCs w:val="24"/>
        </w:rPr>
        <w:t>на период нахождения работника в соответствующем отпуске.</w:t>
      </w:r>
    </w:p>
    <w:p w14:paraId="76DC2511" w14:textId="77777777" w:rsidR="00E03AC2" w:rsidRDefault="005B19B2" w:rsidP="00E03AC2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 w:rsidRPr="00E03AC2">
        <w:rPr>
          <w:b w:val="0"/>
          <w:sz w:val="24"/>
          <w:szCs w:val="24"/>
        </w:rPr>
        <w:t>При выходе работника из отпуска по уходу за ребенком либо иного отпуска устанавливать ему учебную нагрузку в объеме, имеющемся до его ухода в указанный отпуск, либо в ином объеме с его письменного согласия.</w:t>
      </w:r>
    </w:p>
    <w:p w14:paraId="7686EB64" w14:textId="77777777" w:rsidR="00E03AC2" w:rsidRDefault="006D58F0" w:rsidP="00E03AC2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DB7C08" w:rsidRPr="00764891">
        <w:rPr>
          <w:sz w:val="24"/>
          <w:szCs w:val="24"/>
        </w:rPr>
        <w:t>.</w:t>
      </w:r>
      <w:r w:rsidR="007711AB" w:rsidRPr="00764891">
        <w:rPr>
          <w:sz w:val="24"/>
          <w:szCs w:val="24"/>
        </w:rPr>
        <w:t>2</w:t>
      </w:r>
      <w:r w:rsidR="004D44F8">
        <w:rPr>
          <w:sz w:val="24"/>
          <w:szCs w:val="24"/>
        </w:rPr>
        <w:t>.1</w:t>
      </w:r>
      <w:r w:rsidR="00D521CE">
        <w:rPr>
          <w:sz w:val="24"/>
          <w:szCs w:val="24"/>
        </w:rPr>
        <w:t>3</w:t>
      </w:r>
      <w:r w:rsidR="00DB7C08" w:rsidRPr="00764891">
        <w:rPr>
          <w:b w:val="0"/>
          <w:sz w:val="24"/>
          <w:szCs w:val="24"/>
        </w:rPr>
        <w:t>.</w:t>
      </w:r>
      <w:r w:rsidR="00254E0E">
        <w:rPr>
          <w:b w:val="0"/>
          <w:sz w:val="24"/>
          <w:szCs w:val="24"/>
        </w:rPr>
        <w:t xml:space="preserve"> </w:t>
      </w:r>
      <w:r w:rsidR="00DB7C08" w:rsidRPr="00764891">
        <w:rPr>
          <w:b w:val="0"/>
          <w:sz w:val="24"/>
          <w:szCs w:val="24"/>
        </w:rPr>
        <w:t>Обеспечивать своевременную выдачу каждому работнику расчетного листа (ст.136 ТК РФ).</w:t>
      </w:r>
    </w:p>
    <w:p w14:paraId="31016306" w14:textId="77777777" w:rsidR="00E03AC2" w:rsidRDefault="006D58F0" w:rsidP="00E03AC2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DB7C08" w:rsidRPr="00764891">
        <w:rPr>
          <w:sz w:val="24"/>
          <w:szCs w:val="24"/>
        </w:rPr>
        <w:t>.</w:t>
      </w:r>
      <w:r w:rsidR="00742BCE" w:rsidRPr="00764891">
        <w:rPr>
          <w:sz w:val="24"/>
          <w:szCs w:val="24"/>
        </w:rPr>
        <w:t>2</w:t>
      </w:r>
      <w:r w:rsidR="004D44F8">
        <w:rPr>
          <w:sz w:val="24"/>
          <w:szCs w:val="24"/>
        </w:rPr>
        <w:t>.1</w:t>
      </w:r>
      <w:r w:rsidR="00D521CE">
        <w:rPr>
          <w:sz w:val="24"/>
          <w:szCs w:val="24"/>
        </w:rPr>
        <w:t>4</w:t>
      </w:r>
      <w:r w:rsidR="00DB7C08" w:rsidRPr="00764891">
        <w:rPr>
          <w:b w:val="0"/>
          <w:sz w:val="24"/>
          <w:szCs w:val="24"/>
        </w:rPr>
        <w:t>.</w:t>
      </w:r>
      <w:r w:rsidR="00254E0E">
        <w:rPr>
          <w:b w:val="0"/>
          <w:sz w:val="24"/>
          <w:szCs w:val="24"/>
        </w:rPr>
        <w:t xml:space="preserve"> </w:t>
      </w:r>
      <w:r w:rsidR="00C31377" w:rsidRPr="00180A56">
        <w:rPr>
          <w:b w:val="0"/>
          <w:sz w:val="24"/>
          <w:szCs w:val="24"/>
        </w:rPr>
        <w:t>Производить о</w:t>
      </w:r>
      <w:r w:rsidR="00DB7C08" w:rsidRPr="00180A56">
        <w:rPr>
          <w:b w:val="0"/>
          <w:sz w:val="24"/>
          <w:szCs w:val="24"/>
        </w:rPr>
        <w:t xml:space="preserve">плату труда за работу за пределами нормальной продолжительности рабочего времени, в ночное время, в выходные и нерабочие </w:t>
      </w:r>
      <w:r w:rsidR="00C31377" w:rsidRPr="00180A56">
        <w:rPr>
          <w:b w:val="0"/>
          <w:sz w:val="24"/>
          <w:szCs w:val="24"/>
        </w:rPr>
        <w:t>п</w:t>
      </w:r>
      <w:r w:rsidR="00DB7C08" w:rsidRPr="00180A56">
        <w:rPr>
          <w:b w:val="0"/>
          <w:sz w:val="24"/>
          <w:szCs w:val="24"/>
        </w:rPr>
        <w:t xml:space="preserve">раздничные </w:t>
      </w:r>
      <w:r w:rsidR="004115A6" w:rsidRPr="00180A56">
        <w:rPr>
          <w:b w:val="0"/>
          <w:sz w:val="24"/>
          <w:szCs w:val="24"/>
        </w:rPr>
        <w:t>дни в</w:t>
      </w:r>
      <w:r w:rsidR="00DB7C08" w:rsidRPr="00180A56">
        <w:rPr>
          <w:b w:val="0"/>
          <w:sz w:val="24"/>
          <w:szCs w:val="24"/>
        </w:rPr>
        <w:t xml:space="preserve"> соответствии с законодательством.</w:t>
      </w:r>
    </w:p>
    <w:p w14:paraId="1D40B539" w14:textId="77777777" w:rsidR="00E03AC2" w:rsidRDefault="006D58F0" w:rsidP="00E03AC2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DB7C08" w:rsidRPr="00764891">
        <w:rPr>
          <w:sz w:val="24"/>
          <w:szCs w:val="24"/>
        </w:rPr>
        <w:t>.</w:t>
      </w:r>
      <w:r w:rsidR="008B3FA8" w:rsidRPr="00764891">
        <w:rPr>
          <w:sz w:val="24"/>
          <w:szCs w:val="24"/>
        </w:rPr>
        <w:t>2</w:t>
      </w:r>
      <w:r w:rsidR="00D521CE">
        <w:rPr>
          <w:sz w:val="24"/>
          <w:szCs w:val="24"/>
        </w:rPr>
        <w:t>.15</w:t>
      </w:r>
      <w:r w:rsidR="00DB7C08" w:rsidRPr="00764891">
        <w:rPr>
          <w:sz w:val="24"/>
          <w:szCs w:val="24"/>
        </w:rPr>
        <w:t xml:space="preserve">. </w:t>
      </w:r>
      <w:r w:rsidR="00742BCE" w:rsidRPr="00764891">
        <w:rPr>
          <w:b w:val="0"/>
          <w:sz w:val="24"/>
          <w:szCs w:val="24"/>
        </w:rPr>
        <w:t>Производить в</w:t>
      </w:r>
      <w:r w:rsidR="00DB7C08" w:rsidRPr="00764891">
        <w:rPr>
          <w:b w:val="0"/>
          <w:sz w:val="24"/>
          <w:szCs w:val="24"/>
        </w:rPr>
        <w:t>ыплату зар</w:t>
      </w:r>
      <w:r w:rsidR="009629B9">
        <w:rPr>
          <w:b w:val="0"/>
          <w:sz w:val="24"/>
          <w:szCs w:val="24"/>
        </w:rPr>
        <w:t xml:space="preserve">аботной платы 2 раза в месяц: </w:t>
      </w:r>
      <w:r w:rsidR="005B19B2">
        <w:rPr>
          <w:b w:val="0"/>
          <w:sz w:val="24"/>
          <w:szCs w:val="24"/>
        </w:rPr>
        <w:t>10</w:t>
      </w:r>
      <w:r w:rsidR="009629B9">
        <w:rPr>
          <w:b w:val="0"/>
          <w:sz w:val="24"/>
          <w:szCs w:val="24"/>
        </w:rPr>
        <w:t> и </w:t>
      </w:r>
      <w:r w:rsidR="005B19B2">
        <w:rPr>
          <w:b w:val="0"/>
          <w:sz w:val="24"/>
          <w:szCs w:val="24"/>
        </w:rPr>
        <w:t>25</w:t>
      </w:r>
      <w:r w:rsidR="00DB7C08" w:rsidRPr="00764891">
        <w:rPr>
          <w:b w:val="0"/>
          <w:sz w:val="24"/>
          <w:szCs w:val="24"/>
        </w:rPr>
        <w:t> числа.</w:t>
      </w:r>
    </w:p>
    <w:p w14:paraId="56750F97" w14:textId="77777777" w:rsidR="00DA6BBE" w:rsidRDefault="006D58F0" w:rsidP="00DA6BBE">
      <w:pPr>
        <w:pStyle w:val="a7"/>
        <w:ind w:firstLine="709"/>
        <w:jc w:val="both"/>
        <w:outlineLvl w:val="0"/>
        <w:rPr>
          <w:b w:val="0"/>
          <w:sz w:val="24"/>
          <w:szCs w:val="22"/>
          <w:lang w:eastAsia="en-US"/>
        </w:rPr>
      </w:pPr>
      <w:r w:rsidRPr="00DA6BBE">
        <w:rPr>
          <w:sz w:val="24"/>
          <w:szCs w:val="24"/>
          <w:shd w:val="clear" w:color="auto" w:fill="FFFFFF" w:themeFill="background1"/>
        </w:rPr>
        <w:t>4</w:t>
      </w:r>
      <w:r w:rsidR="00742BCE" w:rsidRPr="00DA6BBE">
        <w:rPr>
          <w:sz w:val="24"/>
          <w:szCs w:val="24"/>
          <w:shd w:val="clear" w:color="auto" w:fill="FFFFFF" w:themeFill="background1"/>
        </w:rPr>
        <w:t>.2</w:t>
      </w:r>
      <w:r w:rsidR="00D521CE" w:rsidRPr="00DA6BBE">
        <w:rPr>
          <w:sz w:val="24"/>
          <w:szCs w:val="24"/>
          <w:shd w:val="clear" w:color="auto" w:fill="FFFFFF" w:themeFill="background1"/>
        </w:rPr>
        <w:t>.16</w:t>
      </w:r>
      <w:r w:rsidR="00742BCE" w:rsidRPr="00DA6BBE">
        <w:rPr>
          <w:sz w:val="24"/>
          <w:szCs w:val="24"/>
          <w:shd w:val="clear" w:color="auto" w:fill="FFFFFF" w:themeFill="background1"/>
        </w:rPr>
        <w:t xml:space="preserve">. </w:t>
      </w:r>
      <w:r w:rsidR="00DA6BBE" w:rsidRPr="00DA6BBE">
        <w:rPr>
          <w:b w:val="0"/>
          <w:sz w:val="24"/>
          <w:szCs w:val="22"/>
          <w:shd w:val="clear" w:color="auto" w:fill="FFFFFF" w:themeFill="background1"/>
          <w:lang w:eastAsia="en-US"/>
        </w:rPr>
        <w:t>При</w:t>
      </w:r>
      <w:r w:rsidR="00DA6BBE" w:rsidRPr="00DA6BBE">
        <w:rPr>
          <w:b w:val="0"/>
          <w:sz w:val="24"/>
          <w:szCs w:val="22"/>
          <w:lang w:eastAsia="en-US"/>
        </w:rPr>
        <w:t xml:space="preserve">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</w:t>
      </w:r>
      <w:r w:rsidR="00DA6BBE" w:rsidRPr="00DA6BBE">
        <w:rPr>
          <w:b w:val="0"/>
          <w:spacing w:val="-2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ниже</w:t>
      </w:r>
      <w:r w:rsidR="00DA6BBE" w:rsidRPr="00DA6BBE">
        <w:rPr>
          <w:b w:val="0"/>
          <w:spacing w:val="-7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одной сто</w:t>
      </w:r>
      <w:r w:rsidR="00DA6BBE" w:rsidRPr="00DA6BBE">
        <w:rPr>
          <w:b w:val="0"/>
          <w:spacing w:val="-1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пятидесятой действующей в это время ключевой ставки Центрального банка Российской Федерации от начисленных, но не выплаченных в срок сумм и (или) не начисленных своевременно сумм в случае, если вступившим в законную силу решением суда было признано право работника на получение не начисленных сумм, за каждый день задержки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</w:t>
      </w:r>
      <w:r w:rsidR="00DA6BBE" w:rsidRPr="00DA6BBE">
        <w:rPr>
          <w:b w:val="0"/>
          <w:spacing w:val="-5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актом,</w:t>
      </w:r>
      <w:r w:rsidR="00DA6BBE" w:rsidRPr="00DA6BBE">
        <w:rPr>
          <w:b w:val="0"/>
          <w:spacing w:val="-5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трудовым</w:t>
      </w:r>
      <w:r w:rsidR="00DA6BBE" w:rsidRPr="00DA6BBE">
        <w:rPr>
          <w:b w:val="0"/>
          <w:spacing w:val="-5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договором,</w:t>
      </w:r>
      <w:r w:rsidR="00DA6BBE" w:rsidRPr="00DA6BBE">
        <w:rPr>
          <w:b w:val="0"/>
          <w:spacing w:val="-5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по день</w:t>
      </w:r>
      <w:r w:rsidR="00DA6BBE" w:rsidRPr="00DA6BBE">
        <w:rPr>
          <w:b w:val="0"/>
          <w:spacing w:val="-3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фактического расчета</w:t>
      </w:r>
      <w:r w:rsidR="00DA6BBE" w:rsidRPr="00DA6BBE">
        <w:rPr>
          <w:b w:val="0"/>
          <w:spacing w:val="-4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включительно.</w:t>
      </w:r>
      <w:r w:rsidR="00DA6BBE" w:rsidRPr="00DA6BBE">
        <w:rPr>
          <w:b w:val="0"/>
          <w:spacing w:val="-1"/>
          <w:sz w:val="24"/>
          <w:szCs w:val="22"/>
          <w:lang w:eastAsia="en-US"/>
        </w:rPr>
        <w:t xml:space="preserve"> </w:t>
      </w:r>
      <w:r w:rsidR="00DA6BBE" w:rsidRPr="00DA6BBE">
        <w:rPr>
          <w:b w:val="0"/>
          <w:sz w:val="24"/>
          <w:szCs w:val="22"/>
          <w:lang w:eastAsia="en-US"/>
        </w:rPr>
        <w:t>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</w:t>
      </w:r>
      <w:r w:rsidR="00DA6BBE">
        <w:rPr>
          <w:b w:val="0"/>
          <w:sz w:val="24"/>
          <w:szCs w:val="22"/>
          <w:lang w:eastAsia="en-US"/>
        </w:rPr>
        <w:t>.</w:t>
      </w:r>
    </w:p>
    <w:p w14:paraId="63E4036C" w14:textId="77777777" w:rsidR="00B221F5" w:rsidRPr="00764891" w:rsidRDefault="006D58F0" w:rsidP="00DA6BBE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Раздел 5</w:t>
      </w:r>
      <w:r w:rsidR="00B221F5">
        <w:rPr>
          <w:sz w:val="24"/>
          <w:szCs w:val="24"/>
        </w:rPr>
        <w:t>. Охрана т</w:t>
      </w:r>
      <w:r w:rsidR="00B221F5" w:rsidRPr="00764891">
        <w:rPr>
          <w:sz w:val="24"/>
          <w:szCs w:val="24"/>
        </w:rPr>
        <w:t>руда и здоровья.</w:t>
      </w:r>
    </w:p>
    <w:p w14:paraId="3D6431D5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</w:t>
      </w:r>
      <w:r w:rsidR="00213281">
        <w:rPr>
          <w:b/>
          <w:sz w:val="24"/>
          <w:szCs w:val="24"/>
        </w:rPr>
        <w:t>1.</w:t>
      </w:r>
      <w:r w:rsidR="00254E0E">
        <w:rPr>
          <w:b/>
          <w:sz w:val="24"/>
          <w:szCs w:val="24"/>
        </w:rPr>
        <w:t xml:space="preserve"> </w:t>
      </w:r>
      <w:r w:rsidR="00B221F5" w:rsidRPr="00764891">
        <w:rPr>
          <w:b/>
          <w:sz w:val="24"/>
          <w:szCs w:val="24"/>
        </w:rPr>
        <w:t>Работодатель обязуется:</w:t>
      </w:r>
    </w:p>
    <w:p w14:paraId="47D88BEC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.1.</w:t>
      </w:r>
      <w:r w:rsidR="00213281">
        <w:rPr>
          <w:b/>
          <w:sz w:val="24"/>
          <w:szCs w:val="24"/>
        </w:rPr>
        <w:t>1.</w:t>
      </w:r>
      <w:r w:rsidR="00B221F5" w:rsidRPr="00764891">
        <w:rPr>
          <w:sz w:val="24"/>
          <w:szCs w:val="24"/>
        </w:rPr>
        <w:t xml:space="preserve"> Обеспечить работникам здоровые безопасные условия труда, внедрять современные средства техники безопасности, предупреждающи</w:t>
      </w:r>
      <w:r w:rsidR="00825B0A">
        <w:rPr>
          <w:sz w:val="24"/>
          <w:szCs w:val="24"/>
        </w:rPr>
        <w:t>е</w:t>
      </w:r>
      <w:r w:rsidR="00B221F5" w:rsidRPr="00764891">
        <w:rPr>
          <w:sz w:val="24"/>
          <w:szCs w:val="24"/>
        </w:rPr>
        <w:t xml:space="preserve"> производственный травматизм и обеспечивать санитарно-гигиенические условия, предотвращающие возникновения профессиональных заболе</w:t>
      </w:r>
      <w:r w:rsidR="00207607">
        <w:rPr>
          <w:sz w:val="24"/>
          <w:szCs w:val="24"/>
        </w:rPr>
        <w:t>ваний работников</w:t>
      </w:r>
      <w:r w:rsidR="00B221F5" w:rsidRPr="00764891">
        <w:rPr>
          <w:sz w:val="24"/>
          <w:szCs w:val="24"/>
        </w:rPr>
        <w:t>.</w:t>
      </w:r>
    </w:p>
    <w:p w14:paraId="597CCAE1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136BD1">
        <w:rPr>
          <w:b/>
          <w:sz w:val="24"/>
          <w:szCs w:val="24"/>
        </w:rPr>
        <w:t>.</w:t>
      </w:r>
      <w:r w:rsidR="00213281">
        <w:rPr>
          <w:b/>
          <w:sz w:val="24"/>
          <w:szCs w:val="24"/>
        </w:rPr>
        <w:t>1.</w:t>
      </w:r>
      <w:r w:rsidR="00B221F5" w:rsidRPr="00136BD1">
        <w:rPr>
          <w:b/>
          <w:sz w:val="24"/>
          <w:szCs w:val="24"/>
        </w:rPr>
        <w:t>2.</w:t>
      </w:r>
      <w:r w:rsidR="00B221F5" w:rsidRPr="00136BD1">
        <w:rPr>
          <w:sz w:val="24"/>
          <w:szCs w:val="24"/>
        </w:rPr>
        <w:t xml:space="preserve"> Для реализации этих задач </w:t>
      </w:r>
      <w:r w:rsidR="00825B0A">
        <w:rPr>
          <w:sz w:val="24"/>
          <w:szCs w:val="24"/>
        </w:rPr>
        <w:t xml:space="preserve">согласовать проведение </w:t>
      </w:r>
      <w:r w:rsidR="00B221F5" w:rsidRPr="00136BD1">
        <w:rPr>
          <w:sz w:val="24"/>
          <w:szCs w:val="24"/>
        </w:rPr>
        <w:t>мероприятий по охране и улучшению безопасности труда. Перечень этих мероприятий, сроки, стоимость их осуществления и ответственные должностные лица указаны в ежегодном Соглашении по</w:t>
      </w:r>
      <w:r w:rsidR="009629B9">
        <w:rPr>
          <w:sz w:val="24"/>
          <w:szCs w:val="24"/>
        </w:rPr>
        <w:t xml:space="preserve"> охране труда</w:t>
      </w:r>
      <w:r w:rsidR="00B221F5" w:rsidRPr="00136BD1">
        <w:rPr>
          <w:sz w:val="24"/>
          <w:szCs w:val="24"/>
        </w:rPr>
        <w:t xml:space="preserve">.  </w:t>
      </w:r>
    </w:p>
    <w:p w14:paraId="237FF407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855F38">
        <w:rPr>
          <w:b/>
          <w:sz w:val="24"/>
          <w:szCs w:val="24"/>
        </w:rPr>
        <w:t>.</w:t>
      </w:r>
      <w:r w:rsidR="00213281">
        <w:rPr>
          <w:b/>
          <w:sz w:val="24"/>
          <w:szCs w:val="24"/>
        </w:rPr>
        <w:t>1.</w:t>
      </w:r>
      <w:r w:rsidR="00B221F5" w:rsidRPr="00855F38">
        <w:rPr>
          <w:b/>
          <w:sz w:val="24"/>
          <w:szCs w:val="24"/>
        </w:rPr>
        <w:t>3.</w:t>
      </w:r>
      <w:r w:rsidR="00B221F5" w:rsidRPr="00461667">
        <w:rPr>
          <w:sz w:val="24"/>
          <w:szCs w:val="24"/>
        </w:rPr>
        <w:t xml:space="preserve"> Создать совместную комиссию по охране труда на паритетной основе.</w:t>
      </w:r>
    </w:p>
    <w:p w14:paraId="7EC185A8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</w:t>
      </w:r>
      <w:r w:rsidR="00213281">
        <w:rPr>
          <w:b/>
          <w:sz w:val="24"/>
          <w:szCs w:val="24"/>
        </w:rPr>
        <w:t>1.4</w:t>
      </w:r>
      <w:r w:rsidR="00B221F5" w:rsidRPr="00764891">
        <w:rPr>
          <w:b/>
          <w:sz w:val="24"/>
          <w:szCs w:val="24"/>
        </w:rPr>
        <w:t>.</w:t>
      </w:r>
      <w:r w:rsidR="00C46E63">
        <w:rPr>
          <w:b/>
          <w:sz w:val="24"/>
          <w:szCs w:val="24"/>
        </w:rPr>
        <w:t xml:space="preserve"> </w:t>
      </w:r>
      <w:r w:rsidR="006622DF" w:rsidRPr="006622DF">
        <w:rPr>
          <w:sz w:val="24"/>
          <w:szCs w:val="24"/>
        </w:rPr>
        <w:t>Направлять на финансирование мероприятий по улучшению условий труда средства в размере не менее 0,7 % суммы затрат на эксплуатационные расходы на содержание учреждения и не менее 2 % от фонда оплаты труда в соответствии со ст. 226 ТК РФ.</w:t>
      </w:r>
    </w:p>
    <w:p w14:paraId="61318B6B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</w:t>
      </w:r>
      <w:r w:rsidR="00213281">
        <w:rPr>
          <w:b/>
          <w:sz w:val="24"/>
          <w:szCs w:val="24"/>
        </w:rPr>
        <w:t>1.5.</w:t>
      </w:r>
      <w:r w:rsidR="00646E79">
        <w:rPr>
          <w:b/>
          <w:sz w:val="24"/>
          <w:szCs w:val="24"/>
        </w:rPr>
        <w:t xml:space="preserve"> </w:t>
      </w:r>
      <w:r w:rsidR="00B221F5" w:rsidRPr="00764891">
        <w:rPr>
          <w:sz w:val="24"/>
          <w:szCs w:val="24"/>
        </w:rPr>
        <w:t xml:space="preserve">Организовать работу по охране труда и безопасности труда, исходя из </w:t>
      </w:r>
      <w:r w:rsidR="00207607">
        <w:rPr>
          <w:sz w:val="24"/>
          <w:szCs w:val="24"/>
        </w:rPr>
        <w:t>специальной оценки условий труда</w:t>
      </w:r>
      <w:r w:rsidR="00B221F5" w:rsidRPr="00764891">
        <w:rPr>
          <w:sz w:val="24"/>
          <w:szCs w:val="24"/>
        </w:rPr>
        <w:t>, проводимой в порядке и сроки, согласованные с выборным профсоюзном органом. В состав аттестационной комиссии в обязательном порядке включать представителей профкома, комисси</w:t>
      </w:r>
      <w:r w:rsidR="00825B0A">
        <w:rPr>
          <w:sz w:val="24"/>
          <w:szCs w:val="24"/>
        </w:rPr>
        <w:t>и</w:t>
      </w:r>
      <w:r w:rsidR="00B221F5" w:rsidRPr="00764891">
        <w:rPr>
          <w:sz w:val="24"/>
          <w:szCs w:val="24"/>
        </w:rPr>
        <w:t xml:space="preserve"> по охране труда и уполномоченного по охране </w:t>
      </w:r>
      <w:r w:rsidR="00E03AC2" w:rsidRPr="00764891">
        <w:rPr>
          <w:sz w:val="24"/>
          <w:szCs w:val="24"/>
        </w:rPr>
        <w:t>труда.</w:t>
      </w:r>
    </w:p>
    <w:p w14:paraId="44BE7EC8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</w:t>
      </w:r>
      <w:r w:rsidR="00213281">
        <w:rPr>
          <w:b/>
          <w:sz w:val="24"/>
          <w:szCs w:val="24"/>
        </w:rPr>
        <w:t>1.6.</w:t>
      </w:r>
      <w:r w:rsidR="00C46E63">
        <w:rPr>
          <w:b/>
          <w:sz w:val="24"/>
          <w:szCs w:val="24"/>
        </w:rPr>
        <w:t xml:space="preserve"> </w:t>
      </w:r>
      <w:r w:rsidR="00855F38">
        <w:rPr>
          <w:sz w:val="24"/>
          <w:szCs w:val="24"/>
        </w:rPr>
        <w:t>И</w:t>
      </w:r>
      <w:r w:rsidR="00B221F5" w:rsidRPr="00764891">
        <w:rPr>
          <w:sz w:val="24"/>
          <w:szCs w:val="24"/>
        </w:rPr>
        <w:t>нструктаж по охране труда</w:t>
      </w:r>
      <w:r w:rsidR="00C46E63">
        <w:rPr>
          <w:sz w:val="24"/>
          <w:szCs w:val="24"/>
        </w:rPr>
        <w:t xml:space="preserve"> </w:t>
      </w:r>
      <w:r w:rsidR="00855F38" w:rsidRPr="00764891">
        <w:rPr>
          <w:sz w:val="24"/>
          <w:szCs w:val="24"/>
        </w:rPr>
        <w:t>проводить под роспись</w:t>
      </w:r>
      <w:r w:rsidR="00AF230A">
        <w:rPr>
          <w:sz w:val="24"/>
          <w:szCs w:val="24"/>
        </w:rPr>
        <w:t xml:space="preserve"> </w:t>
      </w:r>
      <w:r w:rsidR="00855F38" w:rsidRPr="00764891">
        <w:rPr>
          <w:sz w:val="24"/>
          <w:szCs w:val="24"/>
        </w:rPr>
        <w:t>2 раза в год</w:t>
      </w:r>
      <w:r w:rsidR="00B221F5" w:rsidRPr="00764891">
        <w:rPr>
          <w:sz w:val="24"/>
          <w:szCs w:val="24"/>
        </w:rPr>
        <w:t xml:space="preserve">, организовать обучение безопасным методам и </w:t>
      </w:r>
      <w:r w:rsidR="00C46E63" w:rsidRPr="00764891">
        <w:rPr>
          <w:sz w:val="24"/>
          <w:szCs w:val="24"/>
        </w:rPr>
        <w:t>приёмам выполнения работ и оказания первой помощи,</w:t>
      </w:r>
      <w:r w:rsidR="00B221F5" w:rsidRPr="00764891">
        <w:rPr>
          <w:sz w:val="24"/>
          <w:szCs w:val="24"/>
        </w:rPr>
        <w:t xml:space="preserve"> пострадавшим со всеми поступающими на работу, а также переведенными на другую работу, а также проверку знаний по охране труда (ст. 212 ТК РФ). Создать комиссию по проверке знаний работников по охране труда из числа лиц, прошедших обучение по 40-часовой программе.</w:t>
      </w:r>
    </w:p>
    <w:p w14:paraId="5B12A29C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</w:t>
      </w:r>
      <w:r w:rsidR="00213281">
        <w:rPr>
          <w:b/>
          <w:sz w:val="24"/>
          <w:szCs w:val="24"/>
        </w:rPr>
        <w:t>1.7</w:t>
      </w:r>
      <w:r w:rsidR="00B221F5" w:rsidRPr="00764891">
        <w:rPr>
          <w:b/>
          <w:sz w:val="24"/>
          <w:szCs w:val="24"/>
        </w:rPr>
        <w:t>.</w:t>
      </w:r>
      <w:r w:rsidR="00B221F5" w:rsidRPr="00764891">
        <w:rPr>
          <w:sz w:val="24"/>
          <w:szCs w:val="24"/>
        </w:rPr>
        <w:t xml:space="preserve"> Обеспечивать работников правилами и инструкциями, другими нормативными и справочными материалами по охране труда за счёт учреждения.</w:t>
      </w:r>
    </w:p>
    <w:p w14:paraId="74F52059" w14:textId="77777777" w:rsidR="00E03AC2" w:rsidRDefault="006D58F0" w:rsidP="00E03AC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</w:t>
      </w:r>
      <w:r w:rsidR="00213281">
        <w:rPr>
          <w:b/>
          <w:sz w:val="24"/>
          <w:szCs w:val="24"/>
        </w:rPr>
        <w:t>1.8.</w:t>
      </w:r>
      <w:r w:rsidR="00B221F5" w:rsidRPr="00764891">
        <w:rPr>
          <w:sz w:val="24"/>
          <w:szCs w:val="24"/>
        </w:rPr>
        <w:t xml:space="preserve"> Обеспечить проведение </w:t>
      </w:r>
      <w:r w:rsidR="00213281">
        <w:rPr>
          <w:sz w:val="24"/>
          <w:szCs w:val="24"/>
        </w:rPr>
        <w:t>вакцинации</w:t>
      </w:r>
      <w:r w:rsidR="00C46E63">
        <w:rPr>
          <w:sz w:val="24"/>
          <w:szCs w:val="24"/>
        </w:rPr>
        <w:t xml:space="preserve"> </w:t>
      </w:r>
      <w:r w:rsidR="00B221F5" w:rsidRPr="00764891">
        <w:rPr>
          <w:sz w:val="24"/>
          <w:szCs w:val="24"/>
        </w:rPr>
        <w:t>для работников и в установленные сроки предварительных и периодических медицинских осмотров работников в соответствии с «Перечнем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</w:t>
      </w:r>
      <w:r w:rsidR="00A72F8F">
        <w:rPr>
          <w:sz w:val="24"/>
          <w:szCs w:val="24"/>
        </w:rPr>
        <w:t>»</w:t>
      </w:r>
      <w:r w:rsidR="00B221F5" w:rsidRPr="00764891">
        <w:rPr>
          <w:sz w:val="24"/>
          <w:szCs w:val="24"/>
        </w:rPr>
        <w:t xml:space="preserve">, и </w:t>
      </w:r>
      <w:r w:rsidR="00A72F8F">
        <w:rPr>
          <w:sz w:val="24"/>
          <w:szCs w:val="24"/>
        </w:rPr>
        <w:t>П</w:t>
      </w:r>
      <w:r w:rsidR="00B221F5" w:rsidRPr="00764891">
        <w:rPr>
          <w:sz w:val="24"/>
          <w:szCs w:val="24"/>
        </w:rPr>
        <w:t xml:space="preserve">орядком проведения этих осмотров (обследований), утвержденным </w:t>
      </w:r>
      <w:r w:rsidR="00DA6BBE" w:rsidRPr="00DA6BBE">
        <w:rPr>
          <w:sz w:val="24"/>
          <w:szCs w:val="24"/>
        </w:rPr>
        <w:t>приказ</w:t>
      </w:r>
      <w:r w:rsidR="00DA6BBE">
        <w:rPr>
          <w:sz w:val="24"/>
          <w:szCs w:val="24"/>
        </w:rPr>
        <w:t>ами</w:t>
      </w:r>
      <w:r w:rsidR="00DA6BBE" w:rsidRPr="00DA6BBE">
        <w:rPr>
          <w:sz w:val="24"/>
          <w:szCs w:val="24"/>
        </w:rPr>
        <w:t xml:space="preserve"> Министерства труда и социальной защиты Российской Федерации, Министерства здравоохранения Российской Федерации от 31.12.2020 № 988н/1420н</w:t>
      </w:r>
      <w:r w:rsidR="00DA6BBE" w:rsidRPr="00DA6BBE">
        <w:rPr>
          <w:sz w:val="24"/>
          <w:szCs w:val="24"/>
        </w:rPr>
        <w:br/>
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  <w:r w:rsidR="00B221F5" w:rsidRPr="00DA6BBE">
        <w:rPr>
          <w:sz w:val="24"/>
          <w:szCs w:val="24"/>
        </w:rPr>
        <w:t>,</w:t>
      </w:r>
      <w:r w:rsidR="00DA6BBE" w:rsidRPr="00DA6BBE">
        <w:rPr>
          <w:sz w:val="24"/>
          <w:szCs w:val="24"/>
        </w:rPr>
        <w:t xml:space="preserve"> приказом Министерства здравоохранения Российской Федерации от 28.01.2021 № 29н</w:t>
      </w:r>
      <w:r w:rsidR="00DA6BBE" w:rsidRPr="00DA6BBE">
        <w:rPr>
          <w:sz w:val="24"/>
          <w:szCs w:val="24"/>
        </w:rPr>
        <w:br/>
      </w:r>
      <w:r w:rsidR="00DA6BBE">
        <w:rPr>
          <w:sz w:val="24"/>
          <w:szCs w:val="24"/>
        </w:rPr>
        <w:t>«</w:t>
      </w:r>
      <w:r w:rsidR="00DA6BBE" w:rsidRPr="00DA6BBE">
        <w:rPr>
          <w:sz w:val="24"/>
          <w:szCs w:val="24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DA6BBE">
        <w:rPr>
          <w:sz w:val="24"/>
          <w:szCs w:val="24"/>
        </w:rPr>
        <w:t>»</w:t>
      </w:r>
      <w:r w:rsidR="00B221F5" w:rsidRPr="00764891">
        <w:rPr>
          <w:sz w:val="24"/>
          <w:szCs w:val="24"/>
        </w:rPr>
        <w:t xml:space="preserve"> с сохранением за </w:t>
      </w:r>
      <w:r w:rsidR="00A72F8F">
        <w:rPr>
          <w:sz w:val="24"/>
          <w:szCs w:val="24"/>
        </w:rPr>
        <w:t>работниками</w:t>
      </w:r>
      <w:r w:rsidR="00B221F5" w:rsidRPr="00764891">
        <w:rPr>
          <w:sz w:val="24"/>
          <w:szCs w:val="24"/>
        </w:rPr>
        <w:t xml:space="preserve"> места работы и среднего заработка.</w:t>
      </w:r>
    </w:p>
    <w:p w14:paraId="7AE6E2D3" w14:textId="77777777" w:rsidR="002529EB" w:rsidRPr="00267C08" w:rsidRDefault="006D58F0" w:rsidP="00267C0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2529EB" w:rsidRPr="00267C08">
        <w:rPr>
          <w:b/>
          <w:sz w:val="24"/>
          <w:szCs w:val="24"/>
        </w:rPr>
        <w:t>.1.9.</w:t>
      </w:r>
      <w:r w:rsidR="002529EB" w:rsidRPr="00267C08">
        <w:rPr>
          <w:sz w:val="24"/>
          <w:szCs w:val="24"/>
        </w:rPr>
        <w:t xml:space="preserve"> Работник освобождается в течение двух дней с сохранением заработной платы и места работы при проведении профилактической прививки против новой коронавирусной инфекции (2019-nCoV) на период действия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 в соответствии с Указом Губернатора  Свердловской области от 18.03.2020 № 100 –УГ «О введении на территории Свердловской области режима повышенной готовности и  принятии дополнительных мер по защите населения от новой коронавирусной инфекции (2019-nCoV)». Освобождение работника проводится в дни </w:t>
      </w:r>
      <w:r w:rsidR="00DA6BBE" w:rsidRPr="00267C08">
        <w:rPr>
          <w:sz w:val="24"/>
          <w:szCs w:val="24"/>
        </w:rPr>
        <w:t>вакцинации (</w:t>
      </w:r>
      <w:r w:rsidR="002529EB" w:rsidRPr="00267C08">
        <w:rPr>
          <w:sz w:val="24"/>
          <w:szCs w:val="24"/>
        </w:rPr>
        <w:t xml:space="preserve">двух компонентная вакцина - </w:t>
      </w:r>
      <w:r w:rsidR="00DA6BBE" w:rsidRPr="00267C08">
        <w:rPr>
          <w:sz w:val="24"/>
          <w:szCs w:val="24"/>
        </w:rPr>
        <w:t>в дни</w:t>
      </w:r>
      <w:r w:rsidR="002529EB" w:rsidRPr="00267C08">
        <w:rPr>
          <w:sz w:val="24"/>
          <w:szCs w:val="24"/>
        </w:rPr>
        <w:t xml:space="preserve"> вакцинации (два дня), одно компонентная вакцина (один день</w:t>
      </w:r>
      <w:r w:rsidR="00C44D21">
        <w:rPr>
          <w:sz w:val="24"/>
          <w:szCs w:val="24"/>
        </w:rPr>
        <w:t xml:space="preserve"> </w:t>
      </w:r>
      <w:r w:rsidR="002529EB" w:rsidRPr="00267C08">
        <w:rPr>
          <w:sz w:val="24"/>
          <w:szCs w:val="24"/>
        </w:rPr>
        <w:t>- в день вакцинации).</w:t>
      </w:r>
    </w:p>
    <w:p w14:paraId="0698B975" w14:textId="77777777" w:rsidR="008E68CA" w:rsidRPr="008E68CA" w:rsidRDefault="006D58F0" w:rsidP="008E68C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2529EB">
        <w:rPr>
          <w:b/>
          <w:sz w:val="24"/>
          <w:szCs w:val="24"/>
        </w:rPr>
        <w:t>.1.10</w:t>
      </w:r>
      <w:r w:rsidR="008E68CA" w:rsidRPr="008E68CA">
        <w:rPr>
          <w:b/>
          <w:sz w:val="24"/>
          <w:szCs w:val="24"/>
        </w:rPr>
        <w:t>.</w:t>
      </w:r>
      <w:r w:rsidR="008E68CA">
        <w:rPr>
          <w:sz w:val="24"/>
          <w:szCs w:val="24"/>
        </w:rPr>
        <w:t xml:space="preserve"> </w:t>
      </w:r>
      <w:r w:rsidR="008E68CA" w:rsidRPr="008E68CA">
        <w:rPr>
          <w:sz w:val="24"/>
          <w:szCs w:val="24"/>
        </w:rPr>
        <w:t>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</w:t>
      </w:r>
      <w:r w:rsidR="008E68CA">
        <w:rPr>
          <w:sz w:val="24"/>
          <w:szCs w:val="24"/>
        </w:rPr>
        <w:t>. (ст. 185.1 ТК РФ)</w:t>
      </w:r>
    </w:p>
    <w:p w14:paraId="2C0F7A46" w14:textId="77777777" w:rsidR="008E68CA" w:rsidRPr="008E68CA" w:rsidRDefault="006D58F0" w:rsidP="008E68C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8E68CA">
        <w:rPr>
          <w:b/>
          <w:sz w:val="24"/>
          <w:szCs w:val="24"/>
        </w:rPr>
        <w:t>.1.1</w:t>
      </w:r>
      <w:r w:rsidR="002529EB">
        <w:rPr>
          <w:b/>
          <w:sz w:val="24"/>
          <w:szCs w:val="24"/>
        </w:rPr>
        <w:t>1</w:t>
      </w:r>
      <w:r w:rsidR="008E68CA" w:rsidRPr="008E68CA">
        <w:rPr>
          <w:b/>
          <w:sz w:val="24"/>
          <w:szCs w:val="24"/>
        </w:rPr>
        <w:t>.</w:t>
      </w:r>
      <w:r w:rsidR="008E68CA">
        <w:rPr>
          <w:sz w:val="24"/>
          <w:szCs w:val="24"/>
        </w:rPr>
        <w:t xml:space="preserve"> </w:t>
      </w:r>
      <w:r w:rsidR="008E68CA" w:rsidRPr="008E68CA">
        <w:rPr>
          <w:sz w:val="24"/>
          <w:szCs w:val="24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</w:t>
      </w:r>
      <w:r w:rsidR="008E68CA">
        <w:rPr>
          <w:sz w:val="24"/>
          <w:szCs w:val="24"/>
        </w:rPr>
        <w:t>согласовываются) с директором школы или лицом его заменяющим</w:t>
      </w:r>
      <w:r w:rsidR="008E68CA" w:rsidRPr="008E68CA">
        <w:rPr>
          <w:sz w:val="24"/>
          <w:szCs w:val="24"/>
        </w:rPr>
        <w:t>.</w:t>
      </w:r>
    </w:p>
    <w:p w14:paraId="68D28ED1" w14:textId="77777777" w:rsidR="008E68CA" w:rsidRDefault="006D58F0" w:rsidP="008E68C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2529EB">
        <w:rPr>
          <w:b/>
          <w:sz w:val="24"/>
          <w:szCs w:val="24"/>
        </w:rPr>
        <w:t>.1.12</w:t>
      </w:r>
      <w:r w:rsidR="008E68CA" w:rsidRPr="008E68CA">
        <w:rPr>
          <w:b/>
          <w:sz w:val="24"/>
          <w:szCs w:val="24"/>
        </w:rPr>
        <w:t>.</w:t>
      </w:r>
      <w:r w:rsidR="008E68CA">
        <w:rPr>
          <w:sz w:val="24"/>
          <w:szCs w:val="24"/>
        </w:rPr>
        <w:t xml:space="preserve"> </w:t>
      </w:r>
      <w:r w:rsidR="008E68CA" w:rsidRPr="008E68CA">
        <w:rPr>
          <w:sz w:val="24"/>
          <w:szCs w:val="24"/>
        </w:rPr>
        <w:t>Работники обязаны предоставлять справки медицинских организаций, подтверждающие прохождение ими диспансеризации в день (дни) освобожден</w:t>
      </w:r>
      <w:r w:rsidR="008E68CA">
        <w:rPr>
          <w:sz w:val="24"/>
          <w:szCs w:val="24"/>
        </w:rPr>
        <w:t>ия от работы</w:t>
      </w:r>
      <w:r w:rsidR="008E68CA" w:rsidRPr="008E68CA">
        <w:rPr>
          <w:sz w:val="24"/>
          <w:szCs w:val="24"/>
        </w:rPr>
        <w:t>.</w:t>
      </w:r>
    </w:p>
    <w:p w14:paraId="70BDDB63" w14:textId="77777777" w:rsidR="00092FF9" w:rsidRDefault="006D58F0" w:rsidP="00E03AC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E03AC2">
        <w:rPr>
          <w:b/>
          <w:sz w:val="24"/>
          <w:szCs w:val="24"/>
        </w:rPr>
        <w:t>.</w:t>
      </w:r>
      <w:r w:rsidR="002529EB">
        <w:rPr>
          <w:b/>
          <w:sz w:val="24"/>
          <w:szCs w:val="24"/>
        </w:rPr>
        <w:t>1.13</w:t>
      </w:r>
      <w:r w:rsidR="00B221F5" w:rsidRPr="00E03AC2">
        <w:rPr>
          <w:b/>
          <w:sz w:val="24"/>
          <w:szCs w:val="24"/>
        </w:rPr>
        <w:t>.</w:t>
      </w:r>
      <w:r w:rsidR="00AF230A">
        <w:rPr>
          <w:b/>
          <w:sz w:val="24"/>
          <w:szCs w:val="24"/>
        </w:rPr>
        <w:t xml:space="preserve"> </w:t>
      </w:r>
      <w:r w:rsidR="00092FF9" w:rsidRPr="00764891">
        <w:rPr>
          <w:sz w:val="24"/>
          <w:szCs w:val="24"/>
        </w:rPr>
        <w:t>Провести</w:t>
      </w:r>
      <w:r w:rsidR="00092FF9">
        <w:rPr>
          <w:sz w:val="24"/>
          <w:szCs w:val="24"/>
        </w:rPr>
        <w:t xml:space="preserve"> специальную оценку условий труда в соответствии с Федеральным законом от 28.12.2013 № 426-ФЗ (ред. от 23.06.2014) «О специальной оценке условий труда».</w:t>
      </w:r>
    </w:p>
    <w:p w14:paraId="3E9661A5" w14:textId="77777777" w:rsidR="00092FF9" w:rsidRDefault="00092FF9" w:rsidP="00092F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Специальная оценка условий труда на рабочем месте проводится</w:t>
      </w:r>
      <w:r w:rsidR="00C46E63">
        <w:rPr>
          <w:sz w:val="24"/>
          <w:szCs w:val="24"/>
        </w:rPr>
        <w:t xml:space="preserve"> </w:t>
      </w:r>
      <w:r w:rsidRPr="00764891">
        <w:rPr>
          <w:sz w:val="24"/>
          <w:szCs w:val="24"/>
        </w:rPr>
        <w:t>не реже одного раза в пять лет</w:t>
      </w:r>
      <w:r>
        <w:rPr>
          <w:sz w:val="24"/>
          <w:szCs w:val="24"/>
        </w:rPr>
        <w:t>, если иное не установлено Федеральным законом. Указанный срок исчисляется со дня утверждения отчета о проведении специальной оценки условий труда.</w:t>
      </w:r>
    </w:p>
    <w:p w14:paraId="2A2CDA5F" w14:textId="77777777" w:rsidR="00E03AC2" w:rsidRDefault="006D58F0" w:rsidP="00092FF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E03AC2">
        <w:rPr>
          <w:b/>
          <w:sz w:val="24"/>
          <w:szCs w:val="24"/>
        </w:rPr>
        <w:t>.</w:t>
      </w:r>
      <w:r w:rsidR="002529EB">
        <w:rPr>
          <w:b/>
          <w:sz w:val="24"/>
          <w:szCs w:val="24"/>
        </w:rPr>
        <w:t>1.14</w:t>
      </w:r>
      <w:r w:rsidR="00B221F5" w:rsidRPr="00E03AC2">
        <w:rPr>
          <w:b/>
          <w:sz w:val="24"/>
          <w:szCs w:val="24"/>
        </w:rPr>
        <w:t>.</w:t>
      </w:r>
      <w:r w:rsidR="00C46E63">
        <w:rPr>
          <w:b/>
          <w:sz w:val="24"/>
          <w:szCs w:val="24"/>
        </w:rPr>
        <w:t xml:space="preserve"> </w:t>
      </w:r>
      <w:r w:rsidR="00B221F5" w:rsidRPr="00027D02">
        <w:rPr>
          <w:sz w:val="24"/>
          <w:szCs w:val="24"/>
        </w:rPr>
        <w:t>Предоставить работн</w:t>
      </w:r>
      <w:r w:rsidR="0000075E">
        <w:rPr>
          <w:sz w:val="24"/>
          <w:szCs w:val="24"/>
        </w:rPr>
        <w:t xml:space="preserve">икам, занятым на </w:t>
      </w:r>
      <w:r w:rsidR="00B221F5" w:rsidRPr="00027D02">
        <w:rPr>
          <w:sz w:val="24"/>
          <w:szCs w:val="24"/>
        </w:rPr>
        <w:t xml:space="preserve">работах с вредными и (или) опасными и иными особыми условиями труда, по результатам </w:t>
      </w:r>
      <w:r w:rsidR="00092FF9">
        <w:rPr>
          <w:sz w:val="24"/>
          <w:szCs w:val="24"/>
        </w:rPr>
        <w:t>специальной оценки условий труда</w:t>
      </w:r>
      <w:r w:rsidR="00C46E63">
        <w:rPr>
          <w:sz w:val="24"/>
          <w:szCs w:val="24"/>
        </w:rPr>
        <w:t xml:space="preserve"> </w:t>
      </w:r>
      <w:r w:rsidR="006867C0" w:rsidRPr="00027D02">
        <w:rPr>
          <w:sz w:val="24"/>
          <w:szCs w:val="24"/>
        </w:rPr>
        <w:t xml:space="preserve">доплаты и компенсации, предусмотренные ТК РФ. </w:t>
      </w:r>
    </w:p>
    <w:p w14:paraId="15C249C7" w14:textId="77777777" w:rsidR="00E03AC2" w:rsidRDefault="006D58F0" w:rsidP="00E03AC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E03AC2">
        <w:rPr>
          <w:b/>
          <w:sz w:val="24"/>
          <w:szCs w:val="24"/>
        </w:rPr>
        <w:t>.1</w:t>
      </w:r>
      <w:r w:rsidR="002529EB">
        <w:rPr>
          <w:b/>
          <w:sz w:val="24"/>
          <w:szCs w:val="24"/>
        </w:rPr>
        <w:t>.15</w:t>
      </w:r>
      <w:r w:rsidR="00B221F5" w:rsidRPr="00E03AC2">
        <w:rPr>
          <w:b/>
          <w:sz w:val="24"/>
          <w:szCs w:val="24"/>
        </w:rPr>
        <w:t>.</w:t>
      </w:r>
      <w:r w:rsidR="00B221F5" w:rsidRPr="00764891">
        <w:rPr>
          <w:sz w:val="24"/>
          <w:szCs w:val="24"/>
        </w:rPr>
        <w:t xml:space="preserve"> По результатам </w:t>
      </w:r>
      <w:r w:rsidR="00092FF9">
        <w:rPr>
          <w:sz w:val="24"/>
          <w:szCs w:val="24"/>
        </w:rPr>
        <w:t>специальной оценки условий труда</w:t>
      </w:r>
      <w:r w:rsidR="00C46E63">
        <w:rPr>
          <w:sz w:val="24"/>
          <w:szCs w:val="24"/>
        </w:rPr>
        <w:t xml:space="preserve"> </w:t>
      </w:r>
      <w:r w:rsidR="00B221F5" w:rsidRPr="00764891">
        <w:rPr>
          <w:sz w:val="24"/>
          <w:szCs w:val="24"/>
        </w:rPr>
        <w:t>разработать мероприятия, направленные на создание безопасных условий труда, снижающих производственные риски.</w:t>
      </w:r>
    </w:p>
    <w:p w14:paraId="599513E9" w14:textId="77777777" w:rsidR="00E03AC2" w:rsidRDefault="006D58F0" w:rsidP="00E03AC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E03AC2">
        <w:rPr>
          <w:b/>
          <w:sz w:val="24"/>
          <w:szCs w:val="24"/>
        </w:rPr>
        <w:t>.1</w:t>
      </w:r>
      <w:r w:rsidR="00DE6FB9" w:rsidRPr="00E03AC2">
        <w:rPr>
          <w:b/>
          <w:sz w:val="24"/>
          <w:szCs w:val="24"/>
        </w:rPr>
        <w:t>.</w:t>
      </w:r>
      <w:r w:rsidR="00B221F5" w:rsidRPr="00E03AC2">
        <w:rPr>
          <w:b/>
          <w:sz w:val="24"/>
          <w:szCs w:val="24"/>
        </w:rPr>
        <w:t>1</w:t>
      </w:r>
      <w:r w:rsidR="002529EB">
        <w:rPr>
          <w:b/>
          <w:sz w:val="24"/>
          <w:szCs w:val="24"/>
        </w:rPr>
        <w:t>6</w:t>
      </w:r>
      <w:r w:rsidR="00B221F5" w:rsidRPr="00E03AC2">
        <w:rPr>
          <w:b/>
          <w:sz w:val="24"/>
          <w:szCs w:val="24"/>
        </w:rPr>
        <w:t>.</w:t>
      </w:r>
      <w:r w:rsidR="00B221F5" w:rsidRPr="00E03AC2">
        <w:rPr>
          <w:sz w:val="24"/>
          <w:szCs w:val="24"/>
        </w:rPr>
        <w:t xml:space="preserve"> Обеспечить приобретение и выдачу работникам сертифицированных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по перечню профессий и должностей </w:t>
      </w:r>
      <w:r w:rsidR="00E03AC2" w:rsidRPr="00E03AC2">
        <w:rPr>
          <w:sz w:val="24"/>
          <w:szCs w:val="24"/>
        </w:rPr>
        <w:t>в соответствии</w:t>
      </w:r>
      <w:r w:rsidR="00C46E63">
        <w:rPr>
          <w:sz w:val="24"/>
          <w:szCs w:val="24"/>
        </w:rPr>
        <w:t xml:space="preserve"> </w:t>
      </w:r>
      <w:r w:rsidR="00B221F5" w:rsidRPr="00E03AC2">
        <w:rPr>
          <w:sz w:val="24"/>
          <w:szCs w:val="24"/>
        </w:rPr>
        <w:t>с</w:t>
      </w:r>
      <w:r w:rsidR="00C46E63">
        <w:rPr>
          <w:sz w:val="24"/>
          <w:szCs w:val="24"/>
        </w:rPr>
        <w:t xml:space="preserve"> </w:t>
      </w:r>
      <w:r w:rsidR="00C44D21" w:rsidRPr="00DA6BBE">
        <w:rPr>
          <w:sz w:val="24"/>
          <w:szCs w:val="24"/>
        </w:rPr>
        <w:t>п</w:t>
      </w:r>
      <w:r w:rsidR="00B221F5" w:rsidRPr="00DA6BBE">
        <w:rPr>
          <w:sz w:val="24"/>
          <w:szCs w:val="24"/>
        </w:rPr>
        <w:t>риказами</w:t>
      </w:r>
      <w:r w:rsidR="00767FD4" w:rsidRPr="00DA6BBE">
        <w:rPr>
          <w:sz w:val="24"/>
          <w:szCs w:val="24"/>
        </w:rPr>
        <w:t xml:space="preserve"> </w:t>
      </w:r>
      <w:r w:rsidR="00DA6BBE">
        <w:t xml:space="preserve"> </w:t>
      </w:r>
      <w:r w:rsidR="00DA6BBE" w:rsidRPr="00DA6BBE">
        <w:rPr>
          <w:sz w:val="24"/>
          <w:szCs w:val="24"/>
        </w:rPr>
        <w:t xml:space="preserve">Министерства труда и социальной защиты Российской </w:t>
      </w:r>
      <w:r w:rsidR="00DA6BBE">
        <w:rPr>
          <w:sz w:val="24"/>
          <w:szCs w:val="24"/>
        </w:rPr>
        <w:t>Федерации от 29.10.2021 № 766н</w:t>
      </w:r>
      <w:r w:rsidR="00DA6BBE">
        <w:rPr>
          <w:sz w:val="24"/>
          <w:szCs w:val="24"/>
        </w:rPr>
        <w:br/>
        <w:t>«</w:t>
      </w:r>
      <w:r w:rsidR="00DA6BBE" w:rsidRPr="00DA6BBE">
        <w:rPr>
          <w:sz w:val="24"/>
          <w:szCs w:val="24"/>
        </w:rPr>
        <w:t>Об утверждении Правил обеспечения работников средствами индивидуальной</w:t>
      </w:r>
      <w:r w:rsidR="00DA6BBE">
        <w:rPr>
          <w:sz w:val="24"/>
          <w:szCs w:val="24"/>
        </w:rPr>
        <w:t xml:space="preserve"> защиты и смывающими средствами», п</w:t>
      </w:r>
      <w:r w:rsidR="00DA6BBE" w:rsidRPr="00DA6BBE">
        <w:rPr>
          <w:sz w:val="24"/>
          <w:szCs w:val="24"/>
        </w:rPr>
        <w:t>риказ Министерства труда и социальной защиты Российской Федерации от 29.10.2021 № 767н</w:t>
      </w:r>
      <w:r w:rsidR="00DA6BBE">
        <w:rPr>
          <w:sz w:val="24"/>
          <w:szCs w:val="24"/>
        </w:rPr>
        <w:t xml:space="preserve"> «</w:t>
      </w:r>
      <w:r w:rsidR="00DA6BBE" w:rsidRPr="00DA6BBE">
        <w:rPr>
          <w:sz w:val="24"/>
          <w:szCs w:val="24"/>
        </w:rPr>
        <w:t>Об утверждении Единых типовых норм выдачи средств индивидуал</w:t>
      </w:r>
      <w:r w:rsidR="00DA6BBE">
        <w:rPr>
          <w:sz w:val="24"/>
          <w:szCs w:val="24"/>
        </w:rPr>
        <w:t>ьной защиты и смывающих средств»</w:t>
      </w:r>
      <w:r w:rsidR="00AB2BEE" w:rsidRPr="00E03AC2">
        <w:rPr>
          <w:sz w:val="24"/>
          <w:szCs w:val="24"/>
        </w:rPr>
        <w:t xml:space="preserve"> и </w:t>
      </w:r>
      <w:r w:rsidR="00B221F5" w:rsidRPr="00E03AC2">
        <w:rPr>
          <w:sz w:val="24"/>
          <w:szCs w:val="24"/>
        </w:rPr>
        <w:t>обеспечить хранение, ремонт, а при необходимости замену ранее выданных средств защиты за счет средств работодателя.</w:t>
      </w:r>
    </w:p>
    <w:p w14:paraId="4729A976" w14:textId="77777777" w:rsidR="00E03AC2" w:rsidRDefault="006D58F0" w:rsidP="00E03AC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E03AC2">
        <w:rPr>
          <w:b/>
          <w:sz w:val="24"/>
          <w:szCs w:val="24"/>
        </w:rPr>
        <w:t>.1</w:t>
      </w:r>
      <w:r w:rsidR="002529EB">
        <w:rPr>
          <w:b/>
          <w:sz w:val="24"/>
          <w:szCs w:val="24"/>
        </w:rPr>
        <w:t>.17</w:t>
      </w:r>
      <w:r w:rsidR="00B221F5" w:rsidRPr="00E03AC2">
        <w:rPr>
          <w:b/>
          <w:sz w:val="24"/>
          <w:szCs w:val="24"/>
        </w:rPr>
        <w:t>.</w:t>
      </w:r>
      <w:r w:rsidR="008E68CA">
        <w:rPr>
          <w:b/>
          <w:sz w:val="24"/>
          <w:szCs w:val="24"/>
        </w:rPr>
        <w:t xml:space="preserve"> </w:t>
      </w:r>
      <w:r w:rsidR="00E03AC2" w:rsidRPr="00E03AC2">
        <w:rPr>
          <w:sz w:val="24"/>
          <w:szCs w:val="24"/>
        </w:rPr>
        <w:t>Осуществлять обязательное</w:t>
      </w:r>
      <w:r w:rsidR="00B221F5" w:rsidRPr="00764891">
        <w:rPr>
          <w:sz w:val="24"/>
          <w:szCs w:val="24"/>
        </w:rPr>
        <w:t xml:space="preserve"> социальное страхование работников от несчастных </w:t>
      </w:r>
      <w:r w:rsidR="00E03AC2" w:rsidRPr="00764891">
        <w:rPr>
          <w:sz w:val="24"/>
          <w:szCs w:val="24"/>
        </w:rPr>
        <w:t>случаев на</w:t>
      </w:r>
      <w:r w:rsidR="00B221F5" w:rsidRPr="00764891">
        <w:rPr>
          <w:sz w:val="24"/>
          <w:szCs w:val="24"/>
        </w:rPr>
        <w:t xml:space="preserve"> производстве </w:t>
      </w:r>
      <w:r w:rsidR="00E03AC2" w:rsidRPr="00764891">
        <w:rPr>
          <w:sz w:val="24"/>
          <w:szCs w:val="24"/>
        </w:rPr>
        <w:t>и профессиональных</w:t>
      </w:r>
      <w:r w:rsidR="00B221F5" w:rsidRPr="00764891">
        <w:rPr>
          <w:sz w:val="24"/>
          <w:szCs w:val="24"/>
        </w:rPr>
        <w:t xml:space="preserve"> заболеваний в соответствии с Федеральным Законом от 24.07.</w:t>
      </w:r>
      <w:r w:rsidR="00E25C09">
        <w:rPr>
          <w:sz w:val="24"/>
          <w:szCs w:val="24"/>
        </w:rPr>
        <w:t>19</w:t>
      </w:r>
      <w:r w:rsidR="00B221F5" w:rsidRPr="00764891">
        <w:rPr>
          <w:sz w:val="24"/>
          <w:szCs w:val="24"/>
        </w:rPr>
        <w:t>98 г. № 125-ФЗ.</w:t>
      </w:r>
    </w:p>
    <w:p w14:paraId="2456E936" w14:textId="77777777" w:rsidR="00DA6BBE" w:rsidRDefault="006D58F0" w:rsidP="00E03AC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E03AC2">
        <w:rPr>
          <w:b/>
          <w:sz w:val="24"/>
          <w:szCs w:val="24"/>
        </w:rPr>
        <w:t>.1</w:t>
      </w:r>
      <w:r w:rsidR="002529EB">
        <w:rPr>
          <w:b/>
          <w:sz w:val="24"/>
          <w:szCs w:val="24"/>
        </w:rPr>
        <w:t>.18</w:t>
      </w:r>
      <w:r w:rsidR="00B221F5" w:rsidRPr="00E03AC2">
        <w:rPr>
          <w:b/>
          <w:sz w:val="24"/>
          <w:szCs w:val="24"/>
        </w:rPr>
        <w:t>.</w:t>
      </w:r>
      <w:r w:rsidR="00B221F5" w:rsidRPr="00764891">
        <w:rPr>
          <w:sz w:val="24"/>
          <w:szCs w:val="24"/>
        </w:rPr>
        <w:t xml:space="preserve"> Своевременно проводить расследование и учет несчастных </w:t>
      </w:r>
      <w:r w:rsidR="00E03AC2" w:rsidRPr="00764891">
        <w:rPr>
          <w:sz w:val="24"/>
          <w:szCs w:val="24"/>
        </w:rPr>
        <w:t>случаев в</w:t>
      </w:r>
      <w:r w:rsidR="00B221F5" w:rsidRPr="00764891">
        <w:rPr>
          <w:sz w:val="24"/>
          <w:szCs w:val="24"/>
        </w:rPr>
        <w:t xml:space="preserve"> соответствии с </w:t>
      </w:r>
      <w:r w:rsidR="00B221F5" w:rsidRPr="00C46E63">
        <w:rPr>
          <w:sz w:val="24"/>
          <w:szCs w:val="24"/>
        </w:rPr>
        <w:t xml:space="preserve">«Положением об особенностях расследования несчастных случаев на производстве в отдельных отраслях и организациях», утвержденным </w:t>
      </w:r>
      <w:r w:rsidR="00DA6BBE" w:rsidRPr="00DA6BBE">
        <w:rPr>
          <w:sz w:val="24"/>
          <w:szCs w:val="24"/>
        </w:rPr>
        <w:t>приказом Министерства труда и социальной защиты Российской Федерации от 20.04.2022 № 223н</w:t>
      </w:r>
      <w:r w:rsidR="00DA6BBE" w:rsidRPr="00DA6BBE">
        <w:rPr>
          <w:sz w:val="24"/>
          <w:szCs w:val="24"/>
        </w:rPr>
        <w:br/>
      </w:r>
      <w:r w:rsidR="00DA6BBE">
        <w:rPr>
          <w:sz w:val="24"/>
          <w:szCs w:val="24"/>
        </w:rPr>
        <w:t>«</w:t>
      </w:r>
      <w:r w:rsidR="00DA6BBE" w:rsidRPr="00DA6BBE">
        <w:rPr>
          <w:sz w:val="24"/>
          <w:szCs w:val="24"/>
        </w:rPr>
        <w:t>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DA6BBE">
        <w:rPr>
          <w:sz w:val="24"/>
          <w:szCs w:val="24"/>
        </w:rPr>
        <w:t>».</w:t>
      </w:r>
    </w:p>
    <w:p w14:paraId="353D9230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.1</w:t>
      </w:r>
      <w:r w:rsidR="00DE6FB9">
        <w:rPr>
          <w:b/>
          <w:sz w:val="24"/>
          <w:szCs w:val="24"/>
        </w:rPr>
        <w:t>.1</w:t>
      </w:r>
      <w:r w:rsidR="002529EB">
        <w:rPr>
          <w:b/>
          <w:sz w:val="24"/>
          <w:szCs w:val="24"/>
        </w:rPr>
        <w:t>9</w:t>
      </w:r>
      <w:r w:rsidR="00B221F5" w:rsidRPr="00764891">
        <w:rPr>
          <w:b/>
          <w:sz w:val="24"/>
          <w:szCs w:val="24"/>
        </w:rPr>
        <w:t>.</w:t>
      </w:r>
      <w:r w:rsidR="00B221F5" w:rsidRPr="00764891">
        <w:rPr>
          <w:sz w:val="24"/>
          <w:szCs w:val="24"/>
        </w:rPr>
        <w:t xml:space="preserve"> На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актов, содержащих нормы трудового права, вследствие нарушения требований охраны труда не по вине работника, сохранять место работы, </w:t>
      </w:r>
      <w:r w:rsidR="00A11E74">
        <w:rPr>
          <w:sz w:val="24"/>
          <w:szCs w:val="24"/>
        </w:rPr>
        <w:t>должность и средний заработок (</w:t>
      </w:r>
      <w:r w:rsidR="00B221F5" w:rsidRPr="00764891">
        <w:rPr>
          <w:sz w:val="24"/>
          <w:szCs w:val="24"/>
        </w:rPr>
        <w:t>ст. 220 ТК РФ).</w:t>
      </w:r>
    </w:p>
    <w:p w14:paraId="161DFF8D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.1</w:t>
      </w:r>
      <w:r w:rsidR="002529EB">
        <w:rPr>
          <w:b/>
          <w:sz w:val="24"/>
          <w:szCs w:val="24"/>
        </w:rPr>
        <w:t>.20</w:t>
      </w:r>
      <w:r w:rsidR="00B221F5" w:rsidRPr="00764891">
        <w:rPr>
          <w:b/>
          <w:sz w:val="24"/>
          <w:szCs w:val="24"/>
        </w:rPr>
        <w:t>.</w:t>
      </w:r>
      <w:r w:rsidR="00B221F5" w:rsidRPr="00764891">
        <w:rPr>
          <w:sz w:val="24"/>
          <w:szCs w:val="24"/>
        </w:rPr>
        <w:t xml:space="preserve">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платы. </w:t>
      </w:r>
    </w:p>
    <w:p w14:paraId="17E17BF9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.1</w:t>
      </w:r>
      <w:r w:rsidR="002529EB">
        <w:rPr>
          <w:b/>
          <w:sz w:val="24"/>
          <w:szCs w:val="24"/>
        </w:rPr>
        <w:t>.21</w:t>
      </w:r>
      <w:r w:rsidR="00B221F5" w:rsidRPr="00764891">
        <w:rPr>
          <w:b/>
          <w:sz w:val="24"/>
          <w:szCs w:val="24"/>
        </w:rPr>
        <w:t>.</w:t>
      </w:r>
      <w:r w:rsidR="00B221F5" w:rsidRPr="00764891">
        <w:rPr>
          <w:sz w:val="24"/>
          <w:szCs w:val="24"/>
        </w:rPr>
        <w:t xml:space="preserve"> Разработ</w:t>
      </w:r>
      <w:r w:rsidR="00AB2BEE">
        <w:rPr>
          <w:sz w:val="24"/>
          <w:szCs w:val="24"/>
        </w:rPr>
        <w:t xml:space="preserve">ать и утвердить </w:t>
      </w:r>
      <w:r w:rsidR="00E25C09">
        <w:rPr>
          <w:sz w:val="24"/>
          <w:szCs w:val="24"/>
        </w:rPr>
        <w:t>и</w:t>
      </w:r>
      <w:r w:rsidR="00B221F5" w:rsidRPr="00764891">
        <w:rPr>
          <w:sz w:val="24"/>
          <w:szCs w:val="24"/>
        </w:rPr>
        <w:t xml:space="preserve">нструкции по охране труда на каждое </w:t>
      </w:r>
      <w:r w:rsidR="00B221F5" w:rsidRPr="00855F38">
        <w:rPr>
          <w:sz w:val="24"/>
          <w:szCs w:val="24"/>
        </w:rPr>
        <w:t>рабочее место с учетом мнения профкома (ст. 212 ТК РФ).</w:t>
      </w:r>
    </w:p>
    <w:p w14:paraId="405DB854" w14:textId="77777777" w:rsidR="00E03AC2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.1</w:t>
      </w:r>
      <w:r w:rsidR="002529EB">
        <w:rPr>
          <w:b/>
          <w:sz w:val="24"/>
          <w:szCs w:val="24"/>
        </w:rPr>
        <w:t>.22</w:t>
      </w:r>
      <w:r w:rsidR="00B221F5" w:rsidRPr="00764891">
        <w:rPr>
          <w:b/>
          <w:sz w:val="24"/>
          <w:szCs w:val="24"/>
        </w:rPr>
        <w:t>.</w:t>
      </w:r>
      <w:r w:rsidR="00B221F5" w:rsidRPr="00764891">
        <w:rPr>
          <w:sz w:val="24"/>
          <w:szCs w:val="24"/>
        </w:rPr>
        <w:t xml:space="preserve"> Обеспечивать соблюдение работниками требований, правил и инструкций по охране труда.</w:t>
      </w:r>
    </w:p>
    <w:p w14:paraId="6675432F" w14:textId="77777777" w:rsidR="00B221F5" w:rsidRDefault="006D58F0" w:rsidP="00E03AC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>.1</w:t>
      </w:r>
      <w:r w:rsidR="002529EB">
        <w:rPr>
          <w:b/>
          <w:sz w:val="24"/>
          <w:szCs w:val="24"/>
        </w:rPr>
        <w:t>.23</w:t>
      </w:r>
      <w:r w:rsidR="00B221F5" w:rsidRPr="00764891">
        <w:rPr>
          <w:b/>
          <w:sz w:val="24"/>
          <w:szCs w:val="24"/>
        </w:rPr>
        <w:t>.</w:t>
      </w:r>
      <w:r w:rsidR="00B221F5" w:rsidRPr="00764891">
        <w:rPr>
          <w:sz w:val="24"/>
          <w:szCs w:val="24"/>
        </w:rPr>
        <w:t xml:space="preserve"> Осуществлять совместно с профкомом контроль за состоянием условий и охраны труда, выполнением соглашения по охране труда.</w:t>
      </w:r>
    </w:p>
    <w:p w14:paraId="3B9F45A8" w14:textId="77777777" w:rsidR="00DA6BBE" w:rsidRPr="00E03AC2" w:rsidRDefault="00DA6BBE" w:rsidP="00E03AC2">
      <w:pPr>
        <w:ind w:firstLine="709"/>
        <w:jc w:val="both"/>
        <w:rPr>
          <w:b/>
          <w:sz w:val="24"/>
          <w:szCs w:val="24"/>
        </w:rPr>
      </w:pPr>
      <w:r w:rsidRPr="00DA6BBE">
        <w:rPr>
          <w:b/>
          <w:sz w:val="24"/>
          <w:szCs w:val="24"/>
        </w:rPr>
        <w:lastRenderedPageBreak/>
        <w:t>5.1.24.</w:t>
      </w:r>
      <w:r>
        <w:rPr>
          <w:sz w:val="24"/>
          <w:szCs w:val="24"/>
        </w:rPr>
        <w:t xml:space="preserve"> </w:t>
      </w:r>
      <w:r w:rsidRPr="00C7419E">
        <w:rPr>
          <w:sz w:val="24"/>
          <w:szCs w:val="24"/>
        </w:rPr>
        <w:t>В целях противодействия распространения ВИЧ-инфекции обеспечить проведение дополнительной иммунизации, вакцинопрофилактики работников за счет средств предприятия, а также привлекать медицинские учреждения для проведения профилактических мероприятий (лекториев и др.) по противодействию распространения ВИЧ/СПИД, наркомании, алкоголизма и других социально значимых заболеваний среди работников учреждения.</w:t>
      </w:r>
    </w:p>
    <w:p w14:paraId="684000DD" w14:textId="77777777" w:rsidR="00B221F5" w:rsidRPr="00764891" w:rsidRDefault="006D58F0" w:rsidP="00E03AC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21F5" w:rsidRPr="00764891">
        <w:rPr>
          <w:b/>
          <w:sz w:val="24"/>
          <w:szCs w:val="24"/>
        </w:rPr>
        <w:t xml:space="preserve">.2. Профком обязуется: </w:t>
      </w:r>
    </w:p>
    <w:p w14:paraId="7A6E1F62" w14:textId="77777777" w:rsidR="00B221F5" w:rsidRPr="00DD1A2D" w:rsidRDefault="00B221F5" w:rsidP="00DD1A2D">
      <w:pPr>
        <w:ind w:firstLine="567"/>
        <w:jc w:val="both"/>
        <w:rPr>
          <w:sz w:val="24"/>
          <w:szCs w:val="24"/>
        </w:rPr>
      </w:pPr>
      <w:r w:rsidRPr="00764891">
        <w:rPr>
          <w:sz w:val="24"/>
          <w:szCs w:val="24"/>
        </w:rPr>
        <w:t xml:space="preserve">- </w:t>
      </w:r>
      <w:r w:rsidR="00E25C09">
        <w:rPr>
          <w:sz w:val="24"/>
          <w:szCs w:val="24"/>
        </w:rPr>
        <w:t>о</w:t>
      </w:r>
      <w:r w:rsidR="002529EB" w:rsidRPr="00DD1A2D">
        <w:rPr>
          <w:sz w:val="24"/>
          <w:szCs w:val="24"/>
        </w:rPr>
        <w:t xml:space="preserve">существляет контроль соблюдения законных прав и интересов работников в области охраны труда в соответствии со статьёй 25 Федерального закона от 12 января 1996 года </w:t>
      </w:r>
      <w:r w:rsidR="00E25C09">
        <w:rPr>
          <w:sz w:val="24"/>
          <w:szCs w:val="24"/>
        </w:rPr>
        <w:t xml:space="preserve">       </w:t>
      </w:r>
      <w:r w:rsidR="002529EB" w:rsidRPr="00DD1A2D">
        <w:rPr>
          <w:sz w:val="24"/>
          <w:szCs w:val="24"/>
        </w:rPr>
        <w:t>№ 10-ФЗ «О профессиональных союзах, их правах и гарантиях деятельности» через уполномоченных по охране труда. Проводит проверки состояния условий труда</w:t>
      </w:r>
      <w:r w:rsidR="00DD1A2D" w:rsidRPr="00DD1A2D">
        <w:rPr>
          <w:sz w:val="24"/>
          <w:szCs w:val="24"/>
        </w:rPr>
        <w:t xml:space="preserve">, </w:t>
      </w:r>
      <w:r w:rsidRPr="00764891">
        <w:rPr>
          <w:sz w:val="24"/>
          <w:szCs w:val="24"/>
        </w:rPr>
        <w:t>силами уполномоченного по охране труда и совме</w:t>
      </w:r>
      <w:r w:rsidR="00AB2BEE">
        <w:rPr>
          <w:sz w:val="24"/>
          <w:szCs w:val="24"/>
        </w:rPr>
        <w:t xml:space="preserve">стной комиссии по </w:t>
      </w:r>
      <w:r w:rsidR="00C46E63">
        <w:rPr>
          <w:sz w:val="24"/>
          <w:szCs w:val="24"/>
        </w:rPr>
        <w:t>охране труда</w:t>
      </w:r>
      <w:r w:rsidR="00AB2BEE">
        <w:rPr>
          <w:sz w:val="24"/>
          <w:szCs w:val="24"/>
        </w:rPr>
        <w:t>.</w:t>
      </w:r>
      <w:r w:rsidR="00C46E63">
        <w:rPr>
          <w:sz w:val="24"/>
          <w:szCs w:val="24"/>
        </w:rPr>
        <w:t xml:space="preserve"> </w:t>
      </w:r>
      <w:r w:rsidR="00214356">
        <w:rPr>
          <w:sz w:val="24"/>
          <w:szCs w:val="24"/>
        </w:rPr>
        <w:t>Два</w:t>
      </w:r>
      <w:r w:rsidRPr="00764891">
        <w:rPr>
          <w:sz w:val="24"/>
          <w:szCs w:val="24"/>
        </w:rPr>
        <w:t xml:space="preserve"> раза в год подводить итоги выполнения Соглашения по охране труда.</w:t>
      </w:r>
    </w:p>
    <w:p w14:paraId="6DB6F187" w14:textId="77777777" w:rsidR="00B221F5" w:rsidRPr="00764891" w:rsidRDefault="00B221F5" w:rsidP="004D44F8">
      <w:pPr>
        <w:ind w:firstLine="567"/>
        <w:jc w:val="both"/>
        <w:rPr>
          <w:sz w:val="24"/>
          <w:szCs w:val="24"/>
        </w:rPr>
      </w:pPr>
      <w:r w:rsidRPr="00764891">
        <w:rPr>
          <w:sz w:val="24"/>
          <w:szCs w:val="24"/>
        </w:rPr>
        <w:t>- участвовать в организации обучения работников знаниям по охране труда</w:t>
      </w:r>
      <w:r w:rsidR="00E03AC2">
        <w:rPr>
          <w:sz w:val="24"/>
          <w:szCs w:val="24"/>
        </w:rPr>
        <w:t>.</w:t>
      </w:r>
    </w:p>
    <w:p w14:paraId="1E5CBCDC" w14:textId="77777777" w:rsidR="00B221F5" w:rsidRPr="00855F38" w:rsidRDefault="00B221F5" w:rsidP="004D44F8">
      <w:pPr>
        <w:ind w:firstLine="567"/>
        <w:jc w:val="both"/>
        <w:rPr>
          <w:sz w:val="24"/>
          <w:szCs w:val="24"/>
        </w:rPr>
      </w:pPr>
      <w:r w:rsidRPr="00855F38">
        <w:rPr>
          <w:sz w:val="24"/>
          <w:szCs w:val="24"/>
        </w:rPr>
        <w:t>- регулярно заслушивать на заседаниях профкома уполномоченного по охране труда и должностных лиц, ответственных за охрану труда.</w:t>
      </w:r>
    </w:p>
    <w:p w14:paraId="66C5FE4A" w14:textId="77777777" w:rsidR="00B221F5" w:rsidRPr="00855F38" w:rsidRDefault="00B221F5" w:rsidP="004D44F8">
      <w:pPr>
        <w:ind w:firstLine="567"/>
        <w:jc w:val="both"/>
        <w:rPr>
          <w:sz w:val="24"/>
          <w:szCs w:val="24"/>
        </w:rPr>
      </w:pPr>
      <w:r w:rsidRPr="00855F38">
        <w:rPr>
          <w:sz w:val="24"/>
          <w:szCs w:val="24"/>
        </w:rPr>
        <w:t>- участвовать в расследовании несчастных случаев</w:t>
      </w:r>
      <w:r w:rsidR="00E03AC2">
        <w:rPr>
          <w:sz w:val="24"/>
          <w:szCs w:val="24"/>
        </w:rPr>
        <w:t>.</w:t>
      </w:r>
    </w:p>
    <w:p w14:paraId="54B949D4" w14:textId="77777777" w:rsidR="00B221F5" w:rsidRDefault="00B221F5" w:rsidP="004D44F8">
      <w:pPr>
        <w:ind w:firstLine="567"/>
        <w:jc w:val="both"/>
        <w:rPr>
          <w:sz w:val="24"/>
          <w:szCs w:val="24"/>
        </w:rPr>
      </w:pPr>
      <w:r w:rsidRPr="00764891">
        <w:rPr>
          <w:sz w:val="24"/>
          <w:szCs w:val="24"/>
        </w:rPr>
        <w:t>- помогать администрации в подготовке учреждения к новому учебному году и участвовать в комиссии по приемке образовательного учреждения.</w:t>
      </w:r>
    </w:p>
    <w:p w14:paraId="635227E6" w14:textId="77777777" w:rsidR="00B221F5" w:rsidRPr="00764891" w:rsidRDefault="00D521CE" w:rsidP="00E03AC2">
      <w:pPr>
        <w:pStyle w:val="a7"/>
        <w:jc w:val="both"/>
        <w:outlineLvl w:val="0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="006D58F0" w:rsidRPr="00393BE1">
        <w:rPr>
          <w:sz w:val="24"/>
          <w:szCs w:val="24"/>
        </w:rPr>
        <w:t>5</w:t>
      </w:r>
      <w:r w:rsidR="00DE6FB9" w:rsidRPr="00393BE1">
        <w:rPr>
          <w:sz w:val="24"/>
          <w:szCs w:val="24"/>
        </w:rPr>
        <w:t>.</w:t>
      </w:r>
      <w:r w:rsidR="00B221F5" w:rsidRPr="00393BE1">
        <w:rPr>
          <w:sz w:val="24"/>
          <w:szCs w:val="24"/>
        </w:rPr>
        <w:t>3.</w:t>
      </w:r>
      <w:r w:rsidR="00AF230A">
        <w:rPr>
          <w:sz w:val="24"/>
          <w:szCs w:val="24"/>
        </w:rPr>
        <w:t xml:space="preserve"> </w:t>
      </w:r>
      <w:r w:rsidR="00B221F5" w:rsidRPr="00764891">
        <w:rPr>
          <w:sz w:val="24"/>
          <w:szCs w:val="24"/>
        </w:rPr>
        <w:t>Работники обязуются:</w:t>
      </w:r>
    </w:p>
    <w:p w14:paraId="61D1933F" w14:textId="77777777" w:rsidR="00B221F5" w:rsidRPr="00764891" w:rsidRDefault="00B221F5" w:rsidP="004D44F8">
      <w:pPr>
        <w:pStyle w:val="a7"/>
        <w:ind w:firstLine="567"/>
        <w:jc w:val="both"/>
        <w:rPr>
          <w:b w:val="0"/>
          <w:sz w:val="24"/>
          <w:szCs w:val="24"/>
        </w:rPr>
      </w:pPr>
      <w:r w:rsidRPr="00764891">
        <w:rPr>
          <w:sz w:val="24"/>
          <w:szCs w:val="24"/>
        </w:rPr>
        <w:t xml:space="preserve">- </w:t>
      </w:r>
      <w:r w:rsidRPr="00764891">
        <w:rPr>
          <w:b w:val="0"/>
          <w:sz w:val="24"/>
          <w:szCs w:val="24"/>
        </w:rPr>
        <w:t xml:space="preserve"> Соблюдать нормы, правила и инструкции по охране труда.</w:t>
      </w:r>
    </w:p>
    <w:p w14:paraId="400AB8EB" w14:textId="77777777" w:rsidR="00E36911" w:rsidRPr="00764891" w:rsidRDefault="00E36911" w:rsidP="00E36911">
      <w:pPr>
        <w:pStyle w:val="a7"/>
        <w:ind w:firstLine="567"/>
        <w:jc w:val="both"/>
        <w:rPr>
          <w:b w:val="0"/>
          <w:sz w:val="24"/>
          <w:szCs w:val="24"/>
        </w:rPr>
      </w:pPr>
      <w:r w:rsidRPr="00764891">
        <w:rPr>
          <w:b w:val="0"/>
          <w:sz w:val="24"/>
          <w:szCs w:val="24"/>
        </w:rPr>
        <w:t>- Извещать Работодателя о любой ситуации, угрожающей жизни и здоровью работников</w:t>
      </w:r>
      <w:r>
        <w:rPr>
          <w:b w:val="0"/>
          <w:sz w:val="24"/>
          <w:szCs w:val="24"/>
        </w:rPr>
        <w:t xml:space="preserve"> и учащихся школы, в том числе фактах неисправности оборудования</w:t>
      </w:r>
      <w:r w:rsidR="00F73670">
        <w:rPr>
          <w:b w:val="0"/>
          <w:sz w:val="24"/>
          <w:szCs w:val="24"/>
        </w:rPr>
        <w:t>, используемого или находящегося в помещении ОУ или на территории пришкольного участка</w:t>
      </w:r>
      <w:r w:rsidRPr="00764891">
        <w:rPr>
          <w:b w:val="0"/>
          <w:sz w:val="24"/>
          <w:szCs w:val="24"/>
        </w:rPr>
        <w:t>.</w:t>
      </w:r>
    </w:p>
    <w:p w14:paraId="7664F1D3" w14:textId="77777777" w:rsidR="00B221F5" w:rsidRPr="00764891" w:rsidRDefault="00B221F5" w:rsidP="004D44F8">
      <w:pPr>
        <w:pStyle w:val="a7"/>
        <w:ind w:firstLine="567"/>
        <w:jc w:val="both"/>
        <w:rPr>
          <w:b w:val="0"/>
          <w:sz w:val="24"/>
          <w:szCs w:val="24"/>
        </w:rPr>
      </w:pPr>
      <w:r w:rsidRPr="00764891">
        <w:rPr>
          <w:b w:val="0"/>
          <w:sz w:val="24"/>
          <w:szCs w:val="24"/>
        </w:rPr>
        <w:t>-  Проходить обучение и проверку знаний по охране труда.</w:t>
      </w:r>
    </w:p>
    <w:p w14:paraId="199E1F6B" w14:textId="77777777" w:rsidR="00B221F5" w:rsidRPr="00764891" w:rsidRDefault="00B221F5" w:rsidP="00E25C09">
      <w:pPr>
        <w:pStyle w:val="a7"/>
        <w:tabs>
          <w:tab w:val="left" w:pos="709"/>
        </w:tabs>
        <w:ind w:firstLine="567"/>
        <w:jc w:val="both"/>
        <w:rPr>
          <w:b w:val="0"/>
          <w:sz w:val="24"/>
          <w:szCs w:val="24"/>
        </w:rPr>
      </w:pPr>
      <w:r w:rsidRPr="00764891">
        <w:rPr>
          <w:b w:val="0"/>
          <w:sz w:val="24"/>
          <w:szCs w:val="24"/>
        </w:rPr>
        <w:t>- Проходить обязательные предварительные (при поступлении на работу) и периодические  медицинские осмотры и обследования.</w:t>
      </w:r>
    </w:p>
    <w:p w14:paraId="622817C6" w14:textId="77777777" w:rsidR="00B221F5" w:rsidRDefault="00B221F5" w:rsidP="004D44F8">
      <w:pPr>
        <w:pStyle w:val="a7"/>
        <w:ind w:firstLine="567"/>
        <w:jc w:val="both"/>
        <w:rPr>
          <w:b w:val="0"/>
          <w:sz w:val="24"/>
          <w:szCs w:val="24"/>
        </w:rPr>
      </w:pPr>
      <w:r w:rsidRPr="00764891">
        <w:rPr>
          <w:b w:val="0"/>
          <w:sz w:val="24"/>
          <w:szCs w:val="24"/>
        </w:rPr>
        <w:t>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предусмотренных трудовым договором.</w:t>
      </w:r>
    </w:p>
    <w:p w14:paraId="3724E0D8" w14:textId="77777777" w:rsidR="00DB7C08" w:rsidRPr="00764891" w:rsidRDefault="006D58F0" w:rsidP="001B2F8D">
      <w:pPr>
        <w:pStyle w:val="a7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Раздел 6</w:t>
      </w:r>
      <w:r w:rsidR="00DB7C08" w:rsidRPr="00764891">
        <w:rPr>
          <w:sz w:val="24"/>
          <w:szCs w:val="24"/>
        </w:rPr>
        <w:t>. Социальные гарантии.</w:t>
      </w:r>
    </w:p>
    <w:p w14:paraId="1CD2971D" w14:textId="77777777" w:rsidR="00E03AC2" w:rsidRDefault="006D58F0" w:rsidP="00E03AC2"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D44F8">
        <w:rPr>
          <w:sz w:val="24"/>
          <w:szCs w:val="24"/>
        </w:rPr>
        <w:t xml:space="preserve">.1. </w:t>
      </w:r>
      <w:r w:rsidR="00DB7C08" w:rsidRPr="00764891">
        <w:rPr>
          <w:sz w:val="24"/>
          <w:szCs w:val="24"/>
        </w:rPr>
        <w:t>Стороны договорились:</w:t>
      </w:r>
    </w:p>
    <w:p w14:paraId="55FBE270" w14:textId="77777777" w:rsidR="00E03AC2" w:rsidRDefault="006D58F0" w:rsidP="00E03AC2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5B3506" w:rsidRPr="005B3506">
        <w:rPr>
          <w:sz w:val="24"/>
          <w:szCs w:val="24"/>
        </w:rPr>
        <w:t>.1</w:t>
      </w:r>
      <w:r w:rsidR="004D44F8">
        <w:rPr>
          <w:sz w:val="24"/>
          <w:szCs w:val="24"/>
        </w:rPr>
        <w:t>.1</w:t>
      </w:r>
      <w:r w:rsidR="005B3506" w:rsidRPr="005B3506">
        <w:rPr>
          <w:sz w:val="24"/>
          <w:szCs w:val="24"/>
        </w:rPr>
        <w:t>.</w:t>
      </w:r>
      <w:r w:rsidR="00AF230A">
        <w:rPr>
          <w:sz w:val="24"/>
          <w:szCs w:val="24"/>
        </w:rPr>
        <w:t xml:space="preserve"> </w:t>
      </w:r>
      <w:r w:rsidR="00770AAA" w:rsidRPr="00E03AC2">
        <w:rPr>
          <w:b w:val="0"/>
          <w:sz w:val="24"/>
          <w:szCs w:val="24"/>
        </w:rPr>
        <w:t xml:space="preserve">По согласованию с профсоюзным комитетом </w:t>
      </w:r>
      <w:r w:rsidR="00855F38" w:rsidRPr="00E03AC2">
        <w:rPr>
          <w:b w:val="0"/>
          <w:sz w:val="24"/>
          <w:szCs w:val="24"/>
        </w:rPr>
        <w:t>ходатайств</w:t>
      </w:r>
      <w:r w:rsidR="00AB2BEE" w:rsidRPr="00E03AC2">
        <w:rPr>
          <w:b w:val="0"/>
          <w:sz w:val="24"/>
          <w:szCs w:val="24"/>
        </w:rPr>
        <w:t xml:space="preserve">овать перед </w:t>
      </w:r>
      <w:r w:rsidR="00E03AC2" w:rsidRPr="00E03AC2">
        <w:rPr>
          <w:b w:val="0"/>
          <w:sz w:val="24"/>
          <w:szCs w:val="24"/>
        </w:rPr>
        <w:t>городским комитетом</w:t>
      </w:r>
      <w:r w:rsidR="00855F38" w:rsidRPr="00E03AC2">
        <w:rPr>
          <w:b w:val="0"/>
          <w:sz w:val="24"/>
          <w:szCs w:val="24"/>
        </w:rPr>
        <w:t xml:space="preserve"> Профсоюза о </w:t>
      </w:r>
      <w:r w:rsidR="00770AAA" w:rsidRPr="00E03AC2">
        <w:rPr>
          <w:b w:val="0"/>
          <w:sz w:val="24"/>
          <w:szCs w:val="24"/>
        </w:rPr>
        <w:t>выдел</w:t>
      </w:r>
      <w:r w:rsidR="00855F38" w:rsidRPr="00E03AC2">
        <w:rPr>
          <w:b w:val="0"/>
          <w:sz w:val="24"/>
          <w:szCs w:val="24"/>
        </w:rPr>
        <w:t>ении</w:t>
      </w:r>
      <w:r w:rsidR="00770AAA" w:rsidRPr="00E03AC2">
        <w:rPr>
          <w:b w:val="0"/>
          <w:sz w:val="24"/>
          <w:szCs w:val="24"/>
        </w:rPr>
        <w:t xml:space="preserve"> путев</w:t>
      </w:r>
      <w:r w:rsidR="00855F38" w:rsidRPr="00E03AC2">
        <w:rPr>
          <w:b w:val="0"/>
          <w:sz w:val="24"/>
          <w:szCs w:val="24"/>
        </w:rPr>
        <w:t>ок</w:t>
      </w:r>
      <w:r w:rsidR="00770AAA" w:rsidRPr="00E03AC2">
        <w:rPr>
          <w:b w:val="0"/>
          <w:sz w:val="24"/>
          <w:szCs w:val="24"/>
        </w:rPr>
        <w:t xml:space="preserve"> работникам в областной санаторий-профилакторий «Юбилейный» </w:t>
      </w:r>
      <w:r w:rsidR="00855F38" w:rsidRPr="00E03AC2">
        <w:rPr>
          <w:b w:val="0"/>
          <w:sz w:val="24"/>
          <w:szCs w:val="24"/>
        </w:rPr>
        <w:t>(при наличии возможности -</w:t>
      </w:r>
      <w:r w:rsidR="00770AAA" w:rsidRPr="00E03AC2">
        <w:rPr>
          <w:b w:val="0"/>
          <w:sz w:val="24"/>
          <w:szCs w:val="24"/>
        </w:rPr>
        <w:t xml:space="preserve"> в другие санатории </w:t>
      </w:r>
      <w:r w:rsidR="00855F38" w:rsidRPr="00E03AC2">
        <w:rPr>
          <w:b w:val="0"/>
          <w:sz w:val="24"/>
          <w:szCs w:val="24"/>
        </w:rPr>
        <w:t>–</w:t>
      </w:r>
      <w:r w:rsidR="00770AAA" w:rsidRPr="00E03AC2">
        <w:rPr>
          <w:b w:val="0"/>
          <w:sz w:val="24"/>
          <w:szCs w:val="24"/>
        </w:rPr>
        <w:t xml:space="preserve"> профилактории</w:t>
      </w:r>
      <w:r w:rsidR="00855F38" w:rsidRPr="00E03AC2">
        <w:rPr>
          <w:b w:val="0"/>
          <w:sz w:val="24"/>
          <w:szCs w:val="24"/>
        </w:rPr>
        <w:t>)</w:t>
      </w:r>
      <w:r w:rsidR="00770AAA" w:rsidRPr="00E03AC2">
        <w:rPr>
          <w:b w:val="0"/>
          <w:sz w:val="24"/>
          <w:szCs w:val="24"/>
        </w:rPr>
        <w:t xml:space="preserve">. </w:t>
      </w:r>
    </w:p>
    <w:p w14:paraId="3B2AD7A7" w14:textId="77777777" w:rsidR="00E03AC2" w:rsidRDefault="00770AAA" w:rsidP="00E03AC2">
      <w:pPr>
        <w:pStyle w:val="a7"/>
        <w:ind w:firstLine="709"/>
        <w:jc w:val="both"/>
        <w:rPr>
          <w:b w:val="0"/>
          <w:sz w:val="24"/>
          <w:szCs w:val="24"/>
        </w:rPr>
      </w:pPr>
      <w:r w:rsidRPr="00E03AC2">
        <w:rPr>
          <w:b w:val="0"/>
          <w:sz w:val="24"/>
          <w:szCs w:val="24"/>
        </w:rPr>
        <w:t>В случае выделения работнику путёвки в период, не совпадающий с периодом его очередного отпуска (согласно утвержденному графику отпусков), работодатель предоставляет работнику часть отпуска (не менее 14 календарных дней), необходимую для лечения и отдыха по этой путёвке.</w:t>
      </w:r>
    </w:p>
    <w:p w14:paraId="759FE9E5" w14:textId="77777777" w:rsidR="00E03AC2" w:rsidRDefault="006D58F0" w:rsidP="00E03AC2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DB7C08" w:rsidRPr="00AB2BEE">
        <w:rPr>
          <w:sz w:val="24"/>
          <w:szCs w:val="24"/>
        </w:rPr>
        <w:t>.</w:t>
      </w:r>
      <w:r w:rsidR="004D44F8" w:rsidRPr="00AB2BEE">
        <w:rPr>
          <w:sz w:val="24"/>
          <w:szCs w:val="24"/>
        </w:rPr>
        <w:t>1.</w:t>
      </w:r>
      <w:r w:rsidR="00DB7C08" w:rsidRPr="00AB2BEE">
        <w:rPr>
          <w:sz w:val="24"/>
          <w:szCs w:val="24"/>
        </w:rPr>
        <w:t xml:space="preserve">2. </w:t>
      </w:r>
      <w:r w:rsidR="005B3506" w:rsidRPr="00AB2BEE">
        <w:rPr>
          <w:b w:val="0"/>
          <w:sz w:val="24"/>
          <w:szCs w:val="24"/>
        </w:rPr>
        <w:t>Оказывать материальную помощь работникам учреждения в соответствии с Положением о материальной помощи.</w:t>
      </w:r>
    </w:p>
    <w:p w14:paraId="12DCFA4B" w14:textId="77777777" w:rsidR="00E03AC2" w:rsidRDefault="006D58F0" w:rsidP="00E03AC2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5B3506" w:rsidRPr="00131C0D">
        <w:rPr>
          <w:sz w:val="24"/>
          <w:szCs w:val="24"/>
        </w:rPr>
        <w:t>.</w:t>
      </w:r>
      <w:r w:rsidR="004D44F8" w:rsidRPr="00131C0D">
        <w:rPr>
          <w:sz w:val="24"/>
          <w:szCs w:val="24"/>
        </w:rPr>
        <w:t>1.3</w:t>
      </w:r>
      <w:r w:rsidR="005B3506" w:rsidRPr="00131C0D">
        <w:rPr>
          <w:sz w:val="24"/>
          <w:szCs w:val="24"/>
        </w:rPr>
        <w:t>.</w:t>
      </w:r>
      <w:r w:rsidR="005B3506" w:rsidRPr="00131C0D">
        <w:rPr>
          <w:b w:val="0"/>
          <w:sz w:val="24"/>
          <w:szCs w:val="24"/>
        </w:rPr>
        <w:t xml:space="preserve"> Организовать возможность питания работников в столовой образовательного учреждения.</w:t>
      </w:r>
      <w:r w:rsidR="005B3506" w:rsidRPr="00131C0D">
        <w:rPr>
          <w:b w:val="0"/>
          <w:sz w:val="24"/>
          <w:szCs w:val="24"/>
        </w:rPr>
        <w:tab/>
      </w:r>
    </w:p>
    <w:p w14:paraId="427ACBB7" w14:textId="77777777" w:rsidR="00E03AC2" w:rsidRDefault="006D58F0" w:rsidP="00E03AC2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6359F1" w:rsidRPr="00E03AC2">
        <w:rPr>
          <w:sz w:val="24"/>
          <w:szCs w:val="24"/>
        </w:rPr>
        <w:t>.</w:t>
      </w:r>
      <w:r w:rsidR="004D44F8" w:rsidRPr="00E03AC2">
        <w:rPr>
          <w:sz w:val="24"/>
          <w:szCs w:val="24"/>
        </w:rPr>
        <w:t>1.4</w:t>
      </w:r>
      <w:r w:rsidR="006359F1" w:rsidRPr="00E03AC2">
        <w:rPr>
          <w:sz w:val="24"/>
          <w:szCs w:val="24"/>
        </w:rPr>
        <w:t>.</w:t>
      </w:r>
      <w:r w:rsidR="00770AAA" w:rsidRPr="00E03AC2">
        <w:rPr>
          <w:b w:val="0"/>
          <w:sz w:val="24"/>
          <w:szCs w:val="24"/>
        </w:rPr>
        <w:t>В случае участия работник</w:t>
      </w:r>
      <w:r w:rsidR="00527300" w:rsidRPr="00E03AC2">
        <w:rPr>
          <w:b w:val="0"/>
          <w:sz w:val="24"/>
          <w:szCs w:val="24"/>
        </w:rPr>
        <w:t>ов</w:t>
      </w:r>
      <w:r w:rsidR="00770AAA" w:rsidRPr="00E03AC2">
        <w:rPr>
          <w:b w:val="0"/>
          <w:sz w:val="24"/>
          <w:szCs w:val="24"/>
        </w:rPr>
        <w:t xml:space="preserve"> в областных, городских, р</w:t>
      </w:r>
      <w:r>
        <w:rPr>
          <w:b w:val="0"/>
          <w:sz w:val="24"/>
          <w:szCs w:val="24"/>
        </w:rPr>
        <w:t>егиональных</w:t>
      </w:r>
      <w:r w:rsidR="00770AAA" w:rsidRPr="00E03AC2">
        <w:rPr>
          <w:b w:val="0"/>
          <w:sz w:val="24"/>
          <w:szCs w:val="24"/>
        </w:rPr>
        <w:t xml:space="preserve"> спортивных соревнованиях (спартакиадах)</w:t>
      </w:r>
      <w:r w:rsidR="00527300" w:rsidRPr="00E03AC2">
        <w:rPr>
          <w:b w:val="0"/>
          <w:sz w:val="24"/>
          <w:szCs w:val="24"/>
        </w:rPr>
        <w:t>, они освобождаются от работы на время участия в соревнованиях с сохранением среднего заработка.</w:t>
      </w:r>
    </w:p>
    <w:p w14:paraId="7BE5F55B" w14:textId="77777777" w:rsidR="00E03AC2" w:rsidRDefault="006D58F0" w:rsidP="00E03AC2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71212C" w:rsidRPr="008C1AC1">
        <w:rPr>
          <w:sz w:val="24"/>
          <w:szCs w:val="24"/>
        </w:rPr>
        <w:t>.</w:t>
      </w:r>
      <w:r w:rsidR="00DE6FB9">
        <w:rPr>
          <w:sz w:val="24"/>
          <w:szCs w:val="24"/>
        </w:rPr>
        <w:t>1.5</w:t>
      </w:r>
      <w:r w:rsidR="0071212C" w:rsidRPr="008C1AC1">
        <w:rPr>
          <w:sz w:val="24"/>
          <w:szCs w:val="24"/>
        </w:rPr>
        <w:t xml:space="preserve">. </w:t>
      </w:r>
      <w:r w:rsidR="0071212C" w:rsidRPr="00E03AC2">
        <w:rPr>
          <w:b w:val="0"/>
          <w:sz w:val="24"/>
          <w:szCs w:val="24"/>
        </w:rPr>
        <w:t>При увольнении ра</w:t>
      </w:r>
      <w:r w:rsidR="00EF713C" w:rsidRPr="00E03AC2">
        <w:rPr>
          <w:b w:val="0"/>
          <w:sz w:val="24"/>
          <w:szCs w:val="24"/>
        </w:rPr>
        <w:t xml:space="preserve">ботников, на которых в связи с работой воздействовали вредные производственные факторы, дающие право в дальнейшем на какие-либо льготы, в том числе на досрочное назначение пенсии в связи с особыми условиями труда, таким работникам выдаётся заверенная копия карты </w:t>
      </w:r>
      <w:r w:rsidR="00092FF9" w:rsidRPr="00092FF9">
        <w:rPr>
          <w:b w:val="0"/>
          <w:sz w:val="24"/>
          <w:szCs w:val="24"/>
        </w:rPr>
        <w:t>специальной оценки условий труда</w:t>
      </w:r>
      <w:r w:rsidR="00C46E63">
        <w:rPr>
          <w:b w:val="0"/>
          <w:sz w:val="24"/>
          <w:szCs w:val="24"/>
        </w:rPr>
        <w:t xml:space="preserve"> </w:t>
      </w:r>
      <w:r w:rsidR="00EF713C" w:rsidRPr="00E03AC2">
        <w:rPr>
          <w:b w:val="0"/>
          <w:sz w:val="24"/>
          <w:szCs w:val="24"/>
        </w:rPr>
        <w:t>за всё время работы в соответствующих условиях.</w:t>
      </w:r>
    </w:p>
    <w:p w14:paraId="4002A802" w14:textId="77777777" w:rsidR="00FA43D2" w:rsidRPr="00E03AC2" w:rsidRDefault="00F63ABC" w:rsidP="00E03AC2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FA43D2" w:rsidRPr="00FA43D2">
        <w:rPr>
          <w:sz w:val="24"/>
          <w:szCs w:val="24"/>
        </w:rPr>
        <w:t xml:space="preserve">.1.6. </w:t>
      </w:r>
      <w:r w:rsidR="00FA43D2" w:rsidRPr="00E03AC2">
        <w:rPr>
          <w:b w:val="0"/>
          <w:sz w:val="24"/>
          <w:szCs w:val="24"/>
        </w:rPr>
        <w:t>Добиваться выделения для детей сотрудников учреждения:</w:t>
      </w:r>
    </w:p>
    <w:p w14:paraId="40F4299F" w14:textId="77777777" w:rsidR="00FA43D2" w:rsidRPr="00FA43D2" w:rsidRDefault="00FA43D2" w:rsidP="00565E36">
      <w:pPr>
        <w:pStyle w:val="a5"/>
        <w:ind w:firstLine="567"/>
        <w:jc w:val="both"/>
        <w:rPr>
          <w:sz w:val="24"/>
          <w:szCs w:val="24"/>
        </w:rPr>
      </w:pPr>
      <w:r w:rsidRPr="00FA43D2">
        <w:rPr>
          <w:sz w:val="24"/>
          <w:szCs w:val="24"/>
        </w:rPr>
        <w:t>- путёвок в летние оздоровительные лагеря;</w:t>
      </w:r>
    </w:p>
    <w:p w14:paraId="71ED8AE1" w14:textId="77777777" w:rsidR="00FA43D2" w:rsidRPr="00FA43D2" w:rsidRDefault="00FA43D2" w:rsidP="00FA43D2">
      <w:pPr>
        <w:pStyle w:val="a5"/>
        <w:ind w:firstLine="567"/>
        <w:jc w:val="both"/>
        <w:rPr>
          <w:sz w:val="24"/>
          <w:szCs w:val="24"/>
        </w:rPr>
      </w:pPr>
      <w:r w:rsidRPr="00FA43D2">
        <w:rPr>
          <w:sz w:val="24"/>
          <w:szCs w:val="24"/>
        </w:rPr>
        <w:t>- подарков, билетов на новогодние ёлки;</w:t>
      </w:r>
    </w:p>
    <w:p w14:paraId="40F5DCF0" w14:textId="77777777" w:rsidR="00FA43D2" w:rsidRDefault="00FA43D2" w:rsidP="00FA43D2">
      <w:pPr>
        <w:pStyle w:val="a5"/>
        <w:ind w:firstLine="567"/>
        <w:jc w:val="both"/>
        <w:rPr>
          <w:sz w:val="24"/>
          <w:szCs w:val="24"/>
        </w:rPr>
      </w:pPr>
      <w:r w:rsidRPr="00FA43D2">
        <w:rPr>
          <w:sz w:val="24"/>
          <w:szCs w:val="24"/>
        </w:rPr>
        <w:lastRenderedPageBreak/>
        <w:t>- бесплатного посещения кружков и других дополнительных педагогических мероприятий.</w:t>
      </w:r>
    </w:p>
    <w:p w14:paraId="3329BF20" w14:textId="77777777" w:rsidR="00FA43D2" w:rsidRDefault="00FA43D2" w:rsidP="00FA43D2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первоочередного ученического места в образовательном учреждении для ребенка по месту работы родителей. </w:t>
      </w:r>
    </w:p>
    <w:p w14:paraId="63960398" w14:textId="77777777" w:rsidR="00C43C5F" w:rsidRPr="00C43C5F" w:rsidRDefault="00F63ABC" w:rsidP="00C43C5F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C43C5F" w:rsidRPr="00AA2986">
        <w:rPr>
          <w:b/>
          <w:sz w:val="24"/>
          <w:szCs w:val="24"/>
        </w:rPr>
        <w:t>.1.7.</w:t>
      </w:r>
      <w:r w:rsidR="00C43C5F" w:rsidRPr="00C43C5F">
        <w:rPr>
          <w:b/>
          <w:sz w:val="24"/>
          <w:szCs w:val="24"/>
        </w:rPr>
        <w:t xml:space="preserve"> </w:t>
      </w:r>
      <w:r w:rsidR="00C43C5F">
        <w:rPr>
          <w:sz w:val="24"/>
          <w:szCs w:val="24"/>
        </w:rPr>
        <w:t>П</w:t>
      </w:r>
      <w:r w:rsidR="00C43C5F" w:rsidRPr="00C43C5F">
        <w:rPr>
          <w:sz w:val="24"/>
          <w:szCs w:val="24"/>
        </w:rPr>
        <w:t>ри выдв</w:t>
      </w:r>
      <w:r w:rsidR="00AA2986">
        <w:rPr>
          <w:sz w:val="24"/>
          <w:szCs w:val="24"/>
        </w:rPr>
        <w:t>ижении кандидатов на награждение</w:t>
      </w:r>
      <w:r w:rsidR="00C43C5F" w:rsidRPr="00C43C5F">
        <w:rPr>
          <w:sz w:val="24"/>
          <w:szCs w:val="24"/>
        </w:rPr>
        <w:t xml:space="preserve"> ведомственными наградами в сфере образования учитывать только трудовой стаж и стаж работы в МАОУ П</w:t>
      </w:r>
      <w:r>
        <w:rPr>
          <w:sz w:val="24"/>
          <w:szCs w:val="24"/>
        </w:rPr>
        <w:t>М</w:t>
      </w:r>
      <w:r w:rsidR="00C43C5F" w:rsidRPr="00C43C5F">
        <w:rPr>
          <w:sz w:val="24"/>
          <w:szCs w:val="24"/>
        </w:rPr>
        <w:t>О</w:t>
      </w:r>
      <w:r>
        <w:rPr>
          <w:sz w:val="24"/>
          <w:szCs w:val="24"/>
        </w:rPr>
        <w:t xml:space="preserve"> СО</w:t>
      </w:r>
      <w:r w:rsidR="00C43C5F" w:rsidRPr="00C43C5F">
        <w:rPr>
          <w:sz w:val="24"/>
          <w:szCs w:val="24"/>
        </w:rPr>
        <w:t xml:space="preserve"> «СОШ № 13 с УИО</w:t>
      </w:r>
      <w:r w:rsidR="00C43C5F">
        <w:rPr>
          <w:sz w:val="24"/>
          <w:szCs w:val="24"/>
        </w:rPr>
        <w:t xml:space="preserve">П», на основании этого </w:t>
      </w:r>
      <w:r w:rsidR="00AA2986">
        <w:rPr>
          <w:sz w:val="24"/>
          <w:szCs w:val="24"/>
        </w:rPr>
        <w:t>выстраивать</w:t>
      </w:r>
      <w:r w:rsidR="00C43C5F" w:rsidRPr="00C43C5F">
        <w:rPr>
          <w:sz w:val="24"/>
          <w:szCs w:val="24"/>
        </w:rPr>
        <w:t xml:space="preserve"> последовательность выдвижения кандидатов.</w:t>
      </w:r>
    </w:p>
    <w:p w14:paraId="0D14B750" w14:textId="77777777" w:rsidR="008E44CB" w:rsidRDefault="00F63ABC" w:rsidP="008E44CB"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D44F8">
        <w:rPr>
          <w:sz w:val="24"/>
          <w:szCs w:val="24"/>
        </w:rPr>
        <w:t xml:space="preserve">.2. </w:t>
      </w:r>
      <w:r w:rsidR="006359F1" w:rsidRPr="004F6260">
        <w:rPr>
          <w:sz w:val="24"/>
          <w:szCs w:val="24"/>
        </w:rPr>
        <w:t>Профком обязуется:</w:t>
      </w:r>
    </w:p>
    <w:p w14:paraId="6EC92A69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6359F1" w:rsidRPr="004E1F77">
        <w:rPr>
          <w:sz w:val="24"/>
          <w:szCs w:val="24"/>
        </w:rPr>
        <w:t>.</w:t>
      </w:r>
      <w:r w:rsidR="004D44F8" w:rsidRPr="004E1F77">
        <w:rPr>
          <w:sz w:val="24"/>
          <w:szCs w:val="24"/>
        </w:rPr>
        <w:t>2.1</w:t>
      </w:r>
      <w:r w:rsidR="006359F1" w:rsidRPr="004E1F77">
        <w:rPr>
          <w:sz w:val="24"/>
          <w:szCs w:val="24"/>
        </w:rPr>
        <w:t xml:space="preserve">. </w:t>
      </w:r>
      <w:r w:rsidR="006359F1" w:rsidRPr="004E1F77">
        <w:rPr>
          <w:b w:val="0"/>
          <w:sz w:val="24"/>
          <w:szCs w:val="24"/>
        </w:rPr>
        <w:t>Организовывать</w:t>
      </w:r>
      <w:r w:rsidR="00C46E63">
        <w:rPr>
          <w:b w:val="0"/>
          <w:sz w:val="24"/>
          <w:szCs w:val="24"/>
        </w:rPr>
        <w:t xml:space="preserve"> </w:t>
      </w:r>
      <w:r w:rsidR="006359F1" w:rsidRPr="004E1F77">
        <w:rPr>
          <w:b w:val="0"/>
          <w:sz w:val="24"/>
          <w:szCs w:val="24"/>
        </w:rPr>
        <w:t>культурно-просветительную и физкультурно-оздоровительную работу с работниками учреждения</w:t>
      </w:r>
      <w:r w:rsidR="004F6260" w:rsidRPr="004E1F77">
        <w:rPr>
          <w:b w:val="0"/>
          <w:sz w:val="24"/>
          <w:szCs w:val="24"/>
        </w:rPr>
        <w:t xml:space="preserve"> – членами Профсоюза</w:t>
      </w:r>
      <w:r w:rsidR="006359F1" w:rsidRPr="004E1F77">
        <w:rPr>
          <w:b w:val="0"/>
          <w:sz w:val="24"/>
          <w:szCs w:val="24"/>
        </w:rPr>
        <w:t xml:space="preserve"> и членами их семей (коллективные походы в кино, театр, поездки в лес и т.д.).</w:t>
      </w:r>
    </w:p>
    <w:p w14:paraId="366D00BF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4F6260" w:rsidRPr="004E1F77">
        <w:rPr>
          <w:sz w:val="24"/>
          <w:szCs w:val="24"/>
        </w:rPr>
        <w:t>.</w:t>
      </w:r>
      <w:r w:rsidR="004D44F8" w:rsidRPr="004E1F77">
        <w:rPr>
          <w:sz w:val="24"/>
          <w:szCs w:val="24"/>
        </w:rPr>
        <w:t>2.2</w:t>
      </w:r>
      <w:r w:rsidR="004F6260" w:rsidRPr="004E1F77">
        <w:rPr>
          <w:sz w:val="24"/>
          <w:szCs w:val="24"/>
        </w:rPr>
        <w:t xml:space="preserve">. </w:t>
      </w:r>
      <w:r w:rsidR="004F6260" w:rsidRPr="008E44CB">
        <w:rPr>
          <w:b w:val="0"/>
          <w:sz w:val="24"/>
          <w:szCs w:val="24"/>
        </w:rPr>
        <w:t>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</w:r>
    </w:p>
    <w:p w14:paraId="0EC269F2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BD2A06" w:rsidRPr="004E1F77">
        <w:rPr>
          <w:sz w:val="24"/>
          <w:szCs w:val="24"/>
        </w:rPr>
        <w:t>.</w:t>
      </w:r>
      <w:r w:rsidR="004D44F8" w:rsidRPr="004E1F77">
        <w:rPr>
          <w:sz w:val="24"/>
          <w:szCs w:val="24"/>
        </w:rPr>
        <w:t>2.3</w:t>
      </w:r>
      <w:r w:rsidR="00BD2A06" w:rsidRPr="004E1F77">
        <w:rPr>
          <w:sz w:val="24"/>
          <w:szCs w:val="24"/>
        </w:rPr>
        <w:t xml:space="preserve">. </w:t>
      </w:r>
      <w:r w:rsidR="00BD2A06" w:rsidRPr="008E44CB">
        <w:rPr>
          <w:b w:val="0"/>
          <w:sz w:val="24"/>
          <w:szCs w:val="24"/>
        </w:rPr>
        <w:t>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</w:r>
    </w:p>
    <w:p w14:paraId="53671220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BD2A06" w:rsidRPr="004E1F77">
        <w:rPr>
          <w:sz w:val="24"/>
          <w:szCs w:val="24"/>
        </w:rPr>
        <w:t>.</w:t>
      </w:r>
      <w:r w:rsidR="004D44F8" w:rsidRPr="004E1F77">
        <w:rPr>
          <w:sz w:val="24"/>
          <w:szCs w:val="24"/>
        </w:rPr>
        <w:t>2.4</w:t>
      </w:r>
      <w:r w:rsidR="00BD2A06" w:rsidRPr="004E1F77">
        <w:rPr>
          <w:sz w:val="24"/>
          <w:szCs w:val="24"/>
        </w:rPr>
        <w:t>.</w:t>
      </w:r>
      <w:r w:rsidR="00BD2A06" w:rsidRPr="004E1F77">
        <w:rPr>
          <w:b w:val="0"/>
          <w:sz w:val="24"/>
          <w:szCs w:val="24"/>
        </w:rPr>
        <w:t xml:space="preserve"> Вести контроль педагогического стажа работников – членов Профсоюза, дающего право на досрочное назначение трудовой пенсии по старости.</w:t>
      </w:r>
    </w:p>
    <w:p w14:paraId="342F2BB8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EE3F5A" w:rsidRPr="004E1F77">
        <w:rPr>
          <w:sz w:val="24"/>
          <w:szCs w:val="24"/>
        </w:rPr>
        <w:t>.</w:t>
      </w:r>
      <w:r w:rsidR="004D44F8" w:rsidRPr="004E1F77">
        <w:rPr>
          <w:sz w:val="24"/>
          <w:szCs w:val="24"/>
        </w:rPr>
        <w:t>2.5</w:t>
      </w:r>
      <w:r w:rsidR="00EE3F5A" w:rsidRPr="004E1F77">
        <w:rPr>
          <w:sz w:val="24"/>
          <w:szCs w:val="24"/>
        </w:rPr>
        <w:t>.</w:t>
      </w:r>
      <w:r w:rsidR="00EE3F5A" w:rsidRPr="004E1F77">
        <w:rPr>
          <w:b w:val="0"/>
          <w:sz w:val="24"/>
          <w:szCs w:val="24"/>
        </w:rPr>
        <w:t xml:space="preserve"> Оказывать материальную помощь работникам – членам Профсоюза в установленном в Профсоюзе порядке.</w:t>
      </w:r>
    </w:p>
    <w:p w14:paraId="10AD005F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EF713C" w:rsidRPr="004E1F77">
        <w:rPr>
          <w:sz w:val="24"/>
          <w:szCs w:val="24"/>
        </w:rPr>
        <w:t>.</w:t>
      </w:r>
      <w:r w:rsidR="004D44F8" w:rsidRPr="004E1F77">
        <w:rPr>
          <w:sz w:val="24"/>
          <w:szCs w:val="24"/>
        </w:rPr>
        <w:t>2.6</w:t>
      </w:r>
      <w:r w:rsidR="00EF713C" w:rsidRPr="004E1F77">
        <w:rPr>
          <w:sz w:val="24"/>
          <w:szCs w:val="24"/>
        </w:rPr>
        <w:t>.</w:t>
      </w:r>
      <w:r w:rsidR="00EF713C" w:rsidRPr="004E1F77">
        <w:rPr>
          <w:b w:val="0"/>
          <w:sz w:val="24"/>
          <w:szCs w:val="24"/>
        </w:rPr>
        <w:t xml:space="preserve"> Ходатайствовать перед вышестоящими профсоюзными органами о премировании работников – членов Профсоюза в установленном в Профсоюзе порядке.</w:t>
      </w:r>
    </w:p>
    <w:p w14:paraId="57F3FDC6" w14:textId="77777777" w:rsidR="00A25AFC" w:rsidRDefault="00F63ABC" w:rsidP="00C407BF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="00EF713C" w:rsidRPr="004E1F77">
        <w:rPr>
          <w:sz w:val="24"/>
          <w:szCs w:val="24"/>
        </w:rPr>
        <w:t>.</w:t>
      </w:r>
      <w:r w:rsidR="004D44F8" w:rsidRPr="004E1F77">
        <w:rPr>
          <w:sz w:val="24"/>
          <w:szCs w:val="24"/>
        </w:rPr>
        <w:t>2.7</w:t>
      </w:r>
      <w:r w:rsidR="00EF713C" w:rsidRPr="004E1F77">
        <w:rPr>
          <w:sz w:val="24"/>
          <w:szCs w:val="24"/>
        </w:rPr>
        <w:t>.</w:t>
      </w:r>
      <w:r w:rsidR="00EF713C" w:rsidRPr="004E1F77">
        <w:rPr>
          <w:b w:val="0"/>
          <w:sz w:val="24"/>
          <w:szCs w:val="24"/>
        </w:rPr>
        <w:t xml:space="preserve"> Ходатайствовать перед вышестоящими профсоюзными органами, перед муниципальными и государственными органами о награждении работников – членов Про</w:t>
      </w:r>
      <w:r w:rsidR="001A0091" w:rsidRPr="004E1F77">
        <w:rPr>
          <w:b w:val="0"/>
          <w:sz w:val="24"/>
          <w:szCs w:val="24"/>
        </w:rPr>
        <w:t>фсоюза профсоюзными наградами, муниципальными и государственными наградами за достижения в профсоюзн</w:t>
      </w:r>
      <w:r w:rsidR="004A6A64">
        <w:rPr>
          <w:b w:val="0"/>
          <w:sz w:val="24"/>
          <w:szCs w:val="24"/>
        </w:rPr>
        <w:t>ой и в трудовой деятельности, в т.ч.</w:t>
      </w:r>
      <w:r w:rsidR="00C46E63">
        <w:rPr>
          <w:b w:val="0"/>
          <w:sz w:val="24"/>
          <w:szCs w:val="24"/>
        </w:rPr>
        <w:t xml:space="preserve"> </w:t>
      </w:r>
      <w:r w:rsidR="004A6A64" w:rsidRPr="004A6A64">
        <w:rPr>
          <w:b w:val="0"/>
          <w:sz w:val="24"/>
          <w:szCs w:val="24"/>
        </w:rPr>
        <w:t>представлять работников – членов Профсоюза к государственным наградам, дающим право на получение звания «Ветеран труда Свердловской области».</w:t>
      </w:r>
    </w:p>
    <w:p w14:paraId="465B76C9" w14:textId="77777777" w:rsidR="00DB7C08" w:rsidRPr="00764891" w:rsidRDefault="00DB7C08" w:rsidP="00F63ABC">
      <w:pPr>
        <w:pStyle w:val="a7"/>
        <w:ind w:firstLine="567"/>
        <w:jc w:val="both"/>
        <w:rPr>
          <w:sz w:val="24"/>
          <w:szCs w:val="24"/>
        </w:rPr>
      </w:pPr>
      <w:r w:rsidRPr="00764891">
        <w:rPr>
          <w:sz w:val="24"/>
          <w:szCs w:val="24"/>
        </w:rPr>
        <w:t>Раздел</w:t>
      </w:r>
      <w:r w:rsidR="00F63ABC">
        <w:rPr>
          <w:sz w:val="24"/>
          <w:szCs w:val="24"/>
        </w:rPr>
        <w:t xml:space="preserve"> 7</w:t>
      </w:r>
      <w:r w:rsidRPr="00764891">
        <w:rPr>
          <w:sz w:val="24"/>
          <w:szCs w:val="24"/>
        </w:rPr>
        <w:t>.</w:t>
      </w:r>
      <w:r w:rsidR="003C2F39" w:rsidRPr="00C46E63">
        <w:rPr>
          <w:sz w:val="24"/>
          <w:szCs w:val="24"/>
        </w:rPr>
        <w:t xml:space="preserve"> </w:t>
      </w:r>
      <w:r w:rsidRPr="00764891">
        <w:rPr>
          <w:sz w:val="24"/>
          <w:szCs w:val="24"/>
        </w:rPr>
        <w:t>Гарантии деятельности профсоюзной организации.</w:t>
      </w:r>
    </w:p>
    <w:p w14:paraId="3DE8DF67" w14:textId="77777777" w:rsidR="008E44CB" w:rsidRDefault="00F63ABC" w:rsidP="008E44CB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4D44F8">
        <w:rPr>
          <w:sz w:val="24"/>
          <w:szCs w:val="24"/>
        </w:rPr>
        <w:t>.1.</w:t>
      </w:r>
      <w:r w:rsidR="00DB7C08" w:rsidRPr="00764891">
        <w:rPr>
          <w:sz w:val="24"/>
          <w:szCs w:val="24"/>
        </w:rPr>
        <w:tab/>
        <w:t>Работодатель обязуется:</w:t>
      </w:r>
    </w:p>
    <w:p w14:paraId="29CF38DA" w14:textId="77777777" w:rsidR="008E44CB" w:rsidRDefault="00F63ABC" w:rsidP="008E44CB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1.</w:t>
      </w:r>
      <w:r w:rsidR="003077A0">
        <w:rPr>
          <w:sz w:val="24"/>
          <w:szCs w:val="24"/>
        </w:rPr>
        <w:t>1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>Соблюдать права и гарантии деятельности первичной профсоюзной организации согласно Трудово</w:t>
      </w:r>
      <w:r w:rsidR="005743FC" w:rsidRPr="00764891">
        <w:rPr>
          <w:b w:val="0"/>
          <w:sz w:val="24"/>
          <w:szCs w:val="24"/>
        </w:rPr>
        <w:t>му</w:t>
      </w:r>
      <w:r w:rsidR="00C46E63">
        <w:rPr>
          <w:b w:val="0"/>
          <w:sz w:val="24"/>
          <w:szCs w:val="24"/>
        </w:rPr>
        <w:t xml:space="preserve"> </w:t>
      </w:r>
      <w:r w:rsidR="003C02D8" w:rsidRPr="00764891">
        <w:rPr>
          <w:b w:val="0"/>
          <w:sz w:val="24"/>
          <w:szCs w:val="24"/>
        </w:rPr>
        <w:t>к</w:t>
      </w:r>
      <w:r w:rsidR="00DB7C08" w:rsidRPr="00764891">
        <w:rPr>
          <w:b w:val="0"/>
          <w:sz w:val="24"/>
          <w:szCs w:val="24"/>
        </w:rPr>
        <w:t>одекс</w:t>
      </w:r>
      <w:r w:rsidR="005743FC" w:rsidRPr="00764891">
        <w:rPr>
          <w:b w:val="0"/>
          <w:sz w:val="24"/>
          <w:szCs w:val="24"/>
        </w:rPr>
        <w:t>у</w:t>
      </w:r>
      <w:r w:rsidR="00DB7C08" w:rsidRPr="00764891">
        <w:rPr>
          <w:b w:val="0"/>
          <w:sz w:val="24"/>
          <w:szCs w:val="24"/>
        </w:rPr>
        <w:t xml:space="preserve"> </w:t>
      </w:r>
      <w:r w:rsidR="00C46E63" w:rsidRPr="00764891">
        <w:rPr>
          <w:b w:val="0"/>
          <w:sz w:val="24"/>
          <w:szCs w:val="24"/>
        </w:rPr>
        <w:t>РФ, Федеральному</w:t>
      </w:r>
      <w:r w:rsidR="00DB7C08" w:rsidRPr="00764891">
        <w:rPr>
          <w:b w:val="0"/>
          <w:sz w:val="24"/>
          <w:szCs w:val="24"/>
        </w:rPr>
        <w:t xml:space="preserve"> закон</w:t>
      </w:r>
      <w:r w:rsidR="005743FC" w:rsidRPr="00764891">
        <w:rPr>
          <w:b w:val="0"/>
          <w:sz w:val="24"/>
          <w:szCs w:val="24"/>
        </w:rPr>
        <w:t>у</w:t>
      </w:r>
      <w:r w:rsidR="00DB7C08" w:rsidRPr="00764891">
        <w:rPr>
          <w:b w:val="0"/>
          <w:sz w:val="24"/>
          <w:szCs w:val="24"/>
        </w:rPr>
        <w:t xml:space="preserve"> «О профессиональных союзах, их правах и гарантиях деятельности».</w:t>
      </w:r>
    </w:p>
    <w:p w14:paraId="0DC4D326" w14:textId="77777777" w:rsidR="008E44CB" w:rsidRDefault="00F63ABC" w:rsidP="008E44CB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474A0B" w:rsidRPr="00474A0B">
        <w:rPr>
          <w:sz w:val="24"/>
          <w:szCs w:val="24"/>
        </w:rPr>
        <w:t>.</w:t>
      </w:r>
      <w:r w:rsidR="004D44F8">
        <w:rPr>
          <w:sz w:val="24"/>
          <w:szCs w:val="24"/>
        </w:rPr>
        <w:t>1.</w:t>
      </w:r>
      <w:r w:rsidR="003077A0">
        <w:rPr>
          <w:sz w:val="24"/>
          <w:szCs w:val="24"/>
        </w:rPr>
        <w:t>2</w:t>
      </w:r>
      <w:r w:rsidR="00474A0B" w:rsidRPr="00474A0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B7C08" w:rsidRPr="00764891">
        <w:rPr>
          <w:b w:val="0"/>
          <w:sz w:val="24"/>
          <w:szCs w:val="24"/>
        </w:rPr>
        <w:t>Предоставлять профкому информацию, сведения и разъяснения по вопросам финансирования учреждения, формирования и использования внебюджетных средств, выплаты заработной платы, премий и надбавок и другим социально-трудовым вопросам.</w:t>
      </w:r>
    </w:p>
    <w:p w14:paraId="52E50503" w14:textId="77777777" w:rsidR="008E44CB" w:rsidRDefault="00F63ABC" w:rsidP="008E44CB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1.</w:t>
      </w:r>
      <w:r w:rsidR="003077A0">
        <w:rPr>
          <w:sz w:val="24"/>
          <w:szCs w:val="24"/>
        </w:rPr>
        <w:t>3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 xml:space="preserve">Беспрепятственно допускать представителей профсоюзной организации во все подразделения учреждения, где работают члены </w:t>
      </w:r>
      <w:r w:rsidR="008E44CB" w:rsidRPr="00764891">
        <w:rPr>
          <w:b w:val="0"/>
          <w:sz w:val="24"/>
          <w:szCs w:val="24"/>
        </w:rPr>
        <w:t>профсоюза, для</w:t>
      </w:r>
      <w:r w:rsidR="00DB7C08" w:rsidRPr="00764891">
        <w:rPr>
          <w:b w:val="0"/>
          <w:sz w:val="24"/>
          <w:szCs w:val="24"/>
        </w:rPr>
        <w:t xml:space="preserve"> реализации уставных задач и предоставленных профсоюзам прав, в том числе для </w:t>
      </w:r>
      <w:r w:rsidR="00527300" w:rsidRPr="00764891">
        <w:rPr>
          <w:b w:val="0"/>
          <w:sz w:val="24"/>
          <w:szCs w:val="24"/>
        </w:rPr>
        <w:t xml:space="preserve">проверки соблюдения трудового законодательства, </w:t>
      </w:r>
      <w:r w:rsidR="00DB7C08" w:rsidRPr="00764891">
        <w:rPr>
          <w:b w:val="0"/>
          <w:sz w:val="24"/>
          <w:szCs w:val="24"/>
        </w:rPr>
        <w:t xml:space="preserve">проведения независимой </w:t>
      </w:r>
      <w:r w:rsidR="008E44CB" w:rsidRPr="00764891">
        <w:rPr>
          <w:b w:val="0"/>
          <w:sz w:val="24"/>
          <w:szCs w:val="24"/>
        </w:rPr>
        <w:t>экспертизы условий</w:t>
      </w:r>
      <w:r w:rsidR="00C46E63">
        <w:rPr>
          <w:b w:val="0"/>
          <w:sz w:val="24"/>
          <w:szCs w:val="24"/>
        </w:rPr>
        <w:t xml:space="preserve"> </w:t>
      </w:r>
      <w:r w:rsidR="008E44CB" w:rsidRPr="00764891">
        <w:rPr>
          <w:b w:val="0"/>
          <w:sz w:val="24"/>
          <w:szCs w:val="24"/>
        </w:rPr>
        <w:t>труда и</w:t>
      </w:r>
      <w:r w:rsidR="00DB7C08" w:rsidRPr="00764891">
        <w:rPr>
          <w:b w:val="0"/>
          <w:sz w:val="24"/>
          <w:szCs w:val="24"/>
        </w:rPr>
        <w:t xml:space="preserve"> обеспечения безопасности работников.</w:t>
      </w:r>
    </w:p>
    <w:p w14:paraId="36FE2460" w14:textId="77777777" w:rsidR="008E44CB" w:rsidRDefault="00F63ABC" w:rsidP="008E44CB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1.</w:t>
      </w:r>
      <w:r w:rsidR="003077A0">
        <w:rPr>
          <w:sz w:val="24"/>
          <w:szCs w:val="24"/>
        </w:rPr>
        <w:t>4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>На основании личных заявлений работников ежемесячно удерживать</w:t>
      </w:r>
      <w:r w:rsidR="00763A46">
        <w:rPr>
          <w:b w:val="0"/>
          <w:sz w:val="24"/>
          <w:szCs w:val="24"/>
        </w:rPr>
        <w:t xml:space="preserve"> 1%</w:t>
      </w:r>
      <w:r w:rsidR="00DB7C08" w:rsidRPr="00764891">
        <w:rPr>
          <w:b w:val="0"/>
          <w:sz w:val="24"/>
          <w:szCs w:val="24"/>
        </w:rPr>
        <w:t xml:space="preserve"> из заработной платы профсоюзные взносы и перечислять их на расчетный счет профкома</w:t>
      </w:r>
      <w:r w:rsidR="00527300" w:rsidRPr="00764891">
        <w:rPr>
          <w:b w:val="0"/>
          <w:sz w:val="24"/>
          <w:szCs w:val="24"/>
        </w:rPr>
        <w:t xml:space="preserve"> (районной (городской) организации Профсоюза)</w:t>
      </w:r>
      <w:r w:rsidR="00DB7C08" w:rsidRPr="00764891">
        <w:rPr>
          <w:b w:val="0"/>
          <w:sz w:val="24"/>
          <w:szCs w:val="24"/>
        </w:rPr>
        <w:t>.</w:t>
      </w:r>
    </w:p>
    <w:p w14:paraId="4EC63A03" w14:textId="77777777" w:rsidR="008E44CB" w:rsidRDefault="00F63ABC" w:rsidP="008E44CB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1.</w:t>
      </w:r>
      <w:r w:rsidR="003077A0">
        <w:rPr>
          <w:sz w:val="24"/>
          <w:szCs w:val="24"/>
        </w:rPr>
        <w:t>5</w:t>
      </w:r>
      <w:r w:rsidR="00DB7C08" w:rsidRPr="00764891">
        <w:rPr>
          <w:sz w:val="24"/>
          <w:szCs w:val="24"/>
        </w:rPr>
        <w:t xml:space="preserve">. </w:t>
      </w:r>
      <w:r w:rsidR="00527300" w:rsidRPr="00764891">
        <w:rPr>
          <w:b w:val="0"/>
          <w:sz w:val="24"/>
          <w:szCs w:val="24"/>
        </w:rPr>
        <w:t xml:space="preserve">Освобождать членов профсоюзного комитета от работы для участия в качестве делегатов в работе профессиональных съездов, конференций, для участия в работе выборных коллегиальных профсоюзных органов, а также на время краткосрочной профсоюзной учебы с сохранением средней заработной платы. </w:t>
      </w:r>
    </w:p>
    <w:p w14:paraId="25AC5557" w14:textId="77777777" w:rsidR="008E44CB" w:rsidRDefault="00F63ABC" w:rsidP="008E44CB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3077A0">
        <w:rPr>
          <w:sz w:val="24"/>
          <w:szCs w:val="24"/>
        </w:rPr>
        <w:t>.</w:t>
      </w:r>
      <w:r w:rsidR="004D44F8">
        <w:rPr>
          <w:sz w:val="24"/>
          <w:szCs w:val="24"/>
        </w:rPr>
        <w:t>1.</w:t>
      </w:r>
      <w:r w:rsidR="003077A0">
        <w:rPr>
          <w:sz w:val="24"/>
          <w:szCs w:val="24"/>
        </w:rPr>
        <w:t>6</w:t>
      </w:r>
      <w:r w:rsidR="00DB7C08" w:rsidRPr="003077A0">
        <w:rPr>
          <w:sz w:val="24"/>
          <w:szCs w:val="24"/>
        </w:rPr>
        <w:t xml:space="preserve">. </w:t>
      </w:r>
      <w:r w:rsidR="00DB7C08" w:rsidRPr="003077A0">
        <w:rPr>
          <w:b w:val="0"/>
          <w:sz w:val="24"/>
          <w:szCs w:val="24"/>
        </w:rPr>
        <w:t xml:space="preserve">Предоставлять </w:t>
      </w:r>
      <w:r w:rsidR="00342DA5">
        <w:rPr>
          <w:b w:val="0"/>
          <w:sz w:val="24"/>
          <w:szCs w:val="24"/>
        </w:rPr>
        <w:t xml:space="preserve">выборным органам первичной профсоюзной </w:t>
      </w:r>
      <w:r>
        <w:rPr>
          <w:b w:val="0"/>
          <w:sz w:val="24"/>
          <w:szCs w:val="24"/>
        </w:rPr>
        <w:t xml:space="preserve">организации </w:t>
      </w:r>
      <w:r w:rsidRPr="003077A0">
        <w:rPr>
          <w:b w:val="0"/>
          <w:sz w:val="24"/>
          <w:szCs w:val="24"/>
        </w:rPr>
        <w:t>помещение</w:t>
      </w:r>
      <w:r w:rsidR="00DB7C08" w:rsidRPr="003077A0">
        <w:rPr>
          <w:b w:val="0"/>
          <w:sz w:val="24"/>
          <w:szCs w:val="24"/>
        </w:rPr>
        <w:t>, средства связи, оргтехник</w:t>
      </w:r>
      <w:r w:rsidR="00342DA5">
        <w:rPr>
          <w:b w:val="0"/>
          <w:sz w:val="24"/>
          <w:szCs w:val="24"/>
        </w:rPr>
        <w:t>у для проведения заседаний, хранение документации, а также предоставить возможность размещения информации в доступном для всех работников месте</w:t>
      </w:r>
      <w:r w:rsidR="00131C0D">
        <w:rPr>
          <w:b w:val="0"/>
          <w:i/>
          <w:sz w:val="24"/>
          <w:szCs w:val="24"/>
        </w:rPr>
        <w:t>.</w:t>
      </w:r>
    </w:p>
    <w:p w14:paraId="5F52B2AF" w14:textId="77777777" w:rsidR="008E44CB" w:rsidRDefault="00F63ABC" w:rsidP="008E44CB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6359F1" w:rsidRPr="003077A0">
        <w:rPr>
          <w:sz w:val="24"/>
          <w:szCs w:val="24"/>
        </w:rPr>
        <w:t>.</w:t>
      </w:r>
      <w:r w:rsidR="004D44F8">
        <w:rPr>
          <w:sz w:val="24"/>
          <w:szCs w:val="24"/>
        </w:rPr>
        <w:t>1.</w:t>
      </w:r>
      <w:r w:rsidR="003077A0">
        <w:rPr>
          <w:sz w:val="24"/>
          <w:szCs w:val="24"/>
        </w:rPr>
        <w:t>7</w:t>
      </w:r>
      <w:r w:rsidR="006359F1" w:rsidRPr="003077A0">
        <w:rPr>
          <w:sz w:val="24"/>
          <w:szCs w:val="24"/>
        </w:rPr>
        <w:t>.</w:t>
      </w:r>
      <w:r w:rsidR="006359F1" w:rsidRPr="003077A0">
        <w:rPr>
          <w:b w:val="0"/>
          <w:sz w:val="24"/>
          <w:szCs w:val="24"/>
        </w:rPr>
        <w:t xml:space="preserve"> Предоставить право </w:t>
      </w:r>
      <w:r w:rsidR="000F42A6" w:rsidRPr="003077A0">
        <w:rPr>
          <w:b w:val="0"/>
          <w:sz w:val="24"/>
          <w:szCs w:val="24"/>
        </w:rPr>
        <w:t xml:space="preserve">представителю профкома </w:t>
      </w:r>
      <w:r w:rsidR="00DB7C08" w:rsidRPr="003077A0">
        <w:rPr>
          <w:b w:val="0"/>
          <w:sz w:val="24"/>
          <w:szCs w:val="24"/>
        </w:rPr>
        <w:t>участ</w:t>
      </w:r>
      <w:r w:rsidR="000F42A6" w:rsidRPr="003077A0">
        <w:rPr>
          <w:b w:val="0"/>
          <w:sz w:val="24"/>
          <w:szCs w:val="24"/>
        </w:rPr>
        <w:t>вовать</w:t>
      </w:r>
      <w:r w:rsidR="00C46E63">
        <w:rPr>
          <w:b w:val="0"/>
          <w:sz w:val="24"/>
          <w:szCs w:val="24"/>
        </w:rPr>
        <w:t xml:space="preserve"> </w:t>
      </w:r>
      <w:r w:rsidR="00925CE7">
        <w:rPr>
          <w:b w:val="0"/>
          <w:sz w:val="24"/>
          <w:szCs w:val="24"/>
        </w:rPr>
        <w:t>в</w:t>
      </w:r>
      <w:r w:rsidR="000F42A6" w:rsidRPr="003077A0">
        <w:rPr>
          <w:b w:val="0"/>
          <w:sz w:val="24"/>
          <w:szCs w:val="24"/>
        </w:rPr>
        <w:t xml:space="preserve"> совещаниях</w:t>
      </w:r>
      <w:r w:rsidR="00DB7C08" w:rsidRPr="003077A0">
        <w:rPr>
          <w:b w:val="0"/>
          <w:sz w:val="24"/>
          <w:szCs w:val="24"/>
        </w:rPr>
        <w:t xml:space="preserve"> администрации</w:t>
      </w:r>
      <w:r w:rsidR="0083479D">
        <w:rPr>
          <w:b w:val="0"/>
          <w:sz w:val="24"/>
          <w:szCs w:val="24"/>
        </w:rPr>
        <w:t xml:space="preserve">, на которых рассматриваются вопросы </w:t>
      </w:r>
      <w:r w:rsidR="0083479D" w:rsidRPr="0083479D">
        <w:rPr>
          <w:b w:val="0"/>
          <w:sz w:val="24"/>
          <w:szCs w:val="24"/>
        </w:rPr>
        <w:t>социально-трудовых прав и интересов работников</w:t>
      </w:r>
      <w:r w:rsidR="00DE6FB9">
        <w:rPr>
          <w:b w:val="0"/>
          <w:sz w:val="24"/>
          <w:szCs w:val="24"/>
        </w:rPr>
        <w:t>.</w:t>
      </w:r>
    </w:p>
    <w:p w14:paraId="029DD9BD" w14:textId="77777777" w:rsidR="00184A53" w:rsidRPr="00184A53" w:rsidRDefault="00396722" w:rsidP="00184A53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b w:val="0"/>
          <w:sz w:val="24"/>
          <w:szCs w:val="24"/>
        </w:rPr>
      </w:pPr>
      <w:r w:rsidRPr="00184A53">
        <w:rPr>
          <w:b w:val="0"/>
          <w:sz w:val="24"/>
          <w:szCs w:val="24"/>
        </w:rPr>
        <w:t xml:space="preserve"> </w:t>
      </w:r>
      <w:r w:rsidR="00184A53" w:rsidRPr="00184A53">
        <w:rPr>
          <w:b w:val="0"/>
          <w:sz w:val="24"/>
          <w:szCs w:val="24"/>
        </w:rPr>
        <w:t>Устанавливать доплаты в размере до 50 процентов размера оклада (должностного оклада), ставки заработной платы работникам организаций, избранным председателями профсоюзных организаций, в размере до 30 процентов размера оклада (должностного оклада), ставки заработной платы уполномоченным по охране труда за счет средств работодателя в пределах установленного фонда оплаты труда. Конкретные размеры доплат устанавливаются в зависимости от количества членов профсоюза в профсоюзной организации и в пределах фонда оплаты труда, размеры доплат закрепляются в Положении об оплате труда.</w:t>
      </w:r>
    </w:p>
    <w:p w14:paraId="7CB6EC4B" w14:textId="77777777" w:rsidR="008E44CB" w:rsidRPr="00184A53" w:rsidRDefault="00F63ABC" w:rsidP="00184A53">
      <w:pPr>
        <w:pStyle w:val="a7"/>
        <w:tabs>
          <w:tab w:val="left" w:pos="851"/>
          <w:tab w:val="left" w:pos="993"/>
        </w:tabs>
        <w:ind w:firstLine="709"/>
        <w:jc w:val="both"/>
        <w:outlineLvl w:val="0"/>
        <w:rPr>
          <w:sz w:val="24"/>
          <w:szCs w:val="24"/>
        </w:rPr>
      </w:pPr>
      <w:r w:rsidRPr="00184A53">
        <w:rPr>
          <w:sz w:val="24"/>
          <w:szCs w:val="24"/>
        </w:rPr>
        <w:t>7</w:t>
      </w:r>
      <w:r w:rsidR="004D44F8" w:rsidRPr="00184A53">
        <w:rPr>
          <w:sz w:val="24"/>
          <w:szCs w:val="24"/>
        </w:rPr>
        <w:t xml:space="preserve">.2. </w:t>
      </w:r>
      <w:r w:rsidR="003077A0" w:rsidRPr="00184A53">
        <w:rPr>
          <w:sz w:val="24"/>
          <w:szCs w:val="24"/>
        </w:rPr>
        <w:t>Стороны договорились:</w:t>
      </w:r>
    </w:p>
    <w:p w14:paraId="1093E1C7" w14:textId="77777777" w:rsidR="008E44CB" w:rsidRDefault="00F63ABC" w:rsidP="008E44CB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3077A0" w:rsidRPr="00003C95">
        <w:rPr>
          <w:sz w:val="24"/>
          <w:szCs w:val="24"/>
        </w:rPr>
        <w:t>.</w:t>
      </w:r>
      <w:r w:rsidR="004D44F8">
        <w:rPr>
          <w:sz w:val="24"/>
          <w:szCs w:val="24"/>
        </w:rPr>
        <w:t>2.1</w:t>
      </w:r>
      <w:r w:rsidR="003077A0" w:rsidRPr="00003C95">
        <w:rPr>
          <w:sz w:val="24"/>
          <w:szCs w:val="24"/>
        </w:rPr>
        <w:t>.</w:t>
      </w:r>
      <w:r w:rsidR="003077A0" w:rsidRPr="00003C95">
        <w:rPr>
          <w:b w:val="0"/>
          <w:sz w:val="24"/>
          <w:szCs w:val="24"/>
        </w:rPr>
        <w:t xml:space="preserve">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14:paraId="14494252" w14:textId="77777777" w:rsidR="008E44CB" w:rsidRDefault="00F63ABC" w:rsidP="008E44CB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7</w:t>
      </w:r>
      <w:r w:rsidR="003077A0" w:rsidRPr="004C6D10">
        <w:rPr>
          <w:sz w:val="24"/>
          <w:szCs w:val="24"/>
        </w:rPr>
        <w:t>.</w:t>
      </w:r>
      <w:r w:rsidR="004D44F8">
        <w:rPr>
          <w:sz w:val="24"/>
          <w:szCs w:val="24"/>
        </w:rPr>
        <w:t>2.2</w:t>
      </w:r>
      <w:r w:rsidR="003077A0" w:rsidRPr="004C6D10">
        <w:rPr>
          <w:sz w:val="24"/>
          <w:szCs w:val="24"/>
        </w:rPr>
        <w:t>.</w:t>
      </w:r>
      <w:r w:rsidR="003077A0" w:rsidRPr="004C6D10">
        <w:rPr>
          <w:b w:val="0"/>
          <w:sz w:val="24"/>
          <w:szCs w:val="24"/>
        </w:rPr>
        <w:t xml:space="preserve"> Первичная профсоюзная организация в индивидуальных трудовых отношениях представляет и защищает права и интересы работников учреждения – членов Профсоюза, а также работников, не являющихся членами Профсоюза, но ежемесячно уплачивающих 1 % заработной платы на счёт первичной профсоюзной организации</w:t>
      </w:r>
      <w:r w:rsidR="00ED474A">
        <w:rPr>
          <w:b w:val="0"/>
          <w:sz w:val="24"/>
          <w:szCs w:val="24"/>
        </w:rPr>
        <w:t xml:space="preserve">, </w:t>
      </w:r>
      <w:r w:rsidR="003077A0" w:rsidRPr="004C6D10">
        <w:rPr>
          <w:b w:val="0"/>
          <w:sz w:val="24"/>
          <w:szCs w:val="24"/>
        </w:rPr>
        <w:t>в соответствии с полномочиями, предусмотренными Уставом Профсоюза Образования, Федеральным законом от 12.01.1996 г. № 10-ФЗ «О профессиональных союзах, их правах и гарантиях деятельности», Трудовым Кодексом РФ.</w:t>
      </w:r>
    </w:p>
    <w:p w14:paraId="59821203" w14:textId="77777777" w:rsidR="008E44CB" w:rsidRDefault="00F63ABC" w:rsidP="008E44CB">
      <w:pPr>
        <w:pStyle w:val="a7"/>
        <w:ind w:firstLine="709"/>
        <w:jc w:val="both"/>
        <w:outlineLvl w:val="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3077A0" w:rsidRPr="004C6D10">
        <w:rPr>
          <w:bCs/>
          <w:sz w:val="24"/>
          <w:szCs w:val="24"/>
        </w:rPr>
        <w:t>.</w:t>
      </w:r>
      <w:r w:rsidR="004D44F8">
        <w:rPr>
          <w:bCs/>
          <w:sz w:val="24"/>
          <w:szCs w:val="24"/>
        </w:rPr>
        <w:t>2.3</w:t>
      </w:r>
      <w:r w:rsidR="003077A0" w:rsidRPr="004C6D10">
        <w:rPr>
          <w:bCs/>
          <w:sz w:val="24"/>
          <w:szCs w:val="24"/>
        </w:rPr>
        <w:t xml:space="preserve">. </w:t>
      </w:r>
      <w:r w:rsidR="003077A0" w:rsidRPr="008E44CB">
        <w:rPr>
          <w:b w:val="0"/>
          <w:bCs/>
          <w:sz w:val="24"/>
          <w:szCs w:val="24"/>
        </w:rPr>
        <w:t>Работники, входящие в состав профсоюзных органов и не освобожденные от основной работы, не могут быть подвергнуты дисциплинарному взысканию без предварительного согласия выборного профсоюзного органа, членами которого они являются, руководители профсоюзных органов в подразделениях организаций - без предварительного согласия вышестоящего профсоюзного органа в организации, а руководители (их заместители) и члены профсоюзных органов в организации, профорганизаторы - соответствующего вышестоящего профсоюзного органа.</w:t>
      </w:r>
    </w:p>
    <w:p w14:paraId="6DF9EF34" w14:textId="77777777" w:rsidR="008E44CB" w:rsidRDefault="003077A0" w:rsidP="008E44CB">
      <w:pPr>
        <w:pStyle w:val="a7"/>
        <w:ind w:firstLine="709"/>
        <w:jc w:val="both"/>
        <w:outlineLvl w:val="0"/>
        <w:rPr>
          <w:b w:val="0"/>
          <w:bCs/>
          <w:sz w:val="24"/>
          <w:szCs w:val="24"/>
        </w:rPr>
      </w:pPr>
      <w:r w:rsidRPr="008E44CB">
        <w:rPr>
          <w:b w:val="0"/>
          <w:bCs/>
          <w:sz w:val="24"/>
          <w:szCs w:val="24"/>
        </w:rPr>
        <w:t>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органа, членами которого они являются.</w:t>
      </w:r>
    </w:p>
    <w:p w14:paraId="285A903C" w14:textId="77777777" w:rsidR="008E44CB" w:rsidRDefault="00F63ABC" w:rsidP="008E44CB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bCs/>
          <w:sz w:val="24"/>
          <w:szCs w:val="24"/>
        </w:rPr>
        <w:t>7</w:t>
      </w:r>
      <w:r w:rsidR="00C868FA" w:rsidRPr="00C868FA">
        <w:rPr>
          <w:bCs/>
          <w:sz w:val="24"/>
          <w:szCs w:val="24"/>
        </w:rPr>
        <w:t>.</w:t>
      </w:r>
      <w:r w:rsidR="004D44F8">
        <w:rPr>
          <w:bCs/>
          <w:sz w:val="24"/>
          <w:szCs w:val="24"/>
        </w:rPr>
        <w:t>2.4</w:t>
      </w:r>
      <w:r w:rsidR="00C868FA" w:rsidRPr="00C868FA">
        <w:rPr>
          <w:bCs/>
          <w:sz w:val="24"/>
          <w:szCs w:val="24"/>
        </w:rPr>
        <w:t>.</w:t>
      </w:r>
      <w:r w:rsidR="003077A0" w:rsidRPr="008E44CB">
        <w:rPr>
          <w:b w:val="0"/>
          <w:bCs/>
          <w:sz w:val="24"/>
          <w:szCs w:val="24"/>
        </w:rPr>
        <w:t>Увольнение по инициативе работодателя по основаниям, не связанным с виновным поведением, а равно изменение обязательных условий трудового договора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 и др.) работников, входящих в состав профсоюзных органов, допускается помимо общего порядка увольнения и изменения условий трудового договора только с предварительного согласия профсоюзного органа, членами которого они являются, а руководителей (их заместителей) профсоюзных организаций - с согласия вышестоящего профсоюзного органа.</w:t>
      </w:r>
    </w:p>
    <w:p w14:paraId="355C0877" w14:textId="77777777" w:rsidR="008E44CB" w:rsidRDefault="00F63ABC" w:rsidP="008E44CB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7</w:t>
      </w:r>
      <w:r w:rsidR="00C868FA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2.5</w:t>
      </w:r>
      <w:r w:rsidR="00C868FA" w:rsidRPr="00764891">
        <w:rPr>
          <w:sz w:val="24"/>
          <w:szCs w:val="24"/>
        </w:rPr>
        <w:t>.</w:t>
      </w:r>
      <w:r w:rsidR="00C868FA" w:rsidRPr="00764891">
        <w:rPr>
          <w:b w:val="0"/>
          <w:sz w:val="24"/>
          <w:szCs w:val="24"/>
        </w:rPr>
        <w:t xml:space="preserve"> Члены профкома включаются в состав комиссии учреждения по тарификации, аттестации педагогических работников, аттестации рабочих мест, охраны труда, социальному страхованию и других.</w:t>
      </w:r>
    </w:p>
    <w:p w14:paraId="26BD9FB0" w14:textId="77777777" w:rsidR="008E44CB" w:rsidRDefault="00F63ABC" w:rsidP="008E44CB">
      <w:pPr>
        <w:pStyle w:val="a7"/>
        <w:ind w:firstLine="709"/>
        <w:jc w:val="both"/>
        <w:outlineLvl w:val="0"/>
        <w:rPr>
          <w:b w:val="0"/>
          <w:spacing w:val="-1"/>
          <w:sz w:val="24"/>
          <w:szCs w:val="24"/>
        </w:rPr>
      </w:pPr>
      <w:r>
        <w:rPr>
          <w:spacing w:val="-7"/>
          <w:sz w:val="24"/>
          <w:szCs w:val="24"/>
        </w:rPr>
        <w:t>7</w:t>
      </w:r>
      <w:r w:rsidR="003077A0" w:rsidRPr="004E1F77">
        <w:rPr>
          <w:spacing w:val="-7"/>
          <w:sz w:val="24"/>
          <w:szCs w:val="24"/>
        </w:rPr>
        <w:t>.</w:t>
      </w:r>
      <w:r w:rsidR="004D44F8" w:rsidRPr="004E1F77">
        <w:rPr>
          <w:spacing w:val="-7"/>
          <w:sz w:val="24"/>
          <w:szCs w:val="24"/>
        </w:rPr>
        <w:t>2.6</w:t>
      </w:r>
      <w:r w:rsidR="003077A0" w:rsidRPr="004E1F77">
        <w:rPr>
          <w:spacing w:val="-7"/>
          <w:sz w:val="24"/>
          <w:szCs w:val="24"/>
        </w:rPr>
        <w:t>.</w:t>
      </w:r>
      <w:r w:rsidR="003077A0" w:rsidRPr="004E1F77">
        <w:rPr>
          <w:sz w:val="24"/>
          <w:szCs w:val="24"/>
        </w:rPr>
        <w:tab/>
      </w:r>
      <w:r w:rsidR="003077A0" w:rsidRPr="008E44CB">
        <w:rPr>
          <w:b w:val="0"/>
          <w:spacing w:val="-1"/>
          <w:sz w:val="24"/>
          <w:szCs w:val="24"/>
        </w:rPr>
        <w:t xml:space="preserve">Члены профсоюзного комитета, </w:t>
      </w:r>
      <w:r w:rsidR="008E44CB" w:rsidRPr="008E44CB">
        <w:rPr>
          <w:b w:val="0"/>
          <w:spacing w:val="-1"/>
          <w:sz w:val="24"/>
          <w:szCs w:val="24"/>
        </w:rPr>
        <w:t>уполномоченные по</w:t>
      </w:r>
      <w:r w:rsidR="003077A0" w:rsidRPr="008E44CB">
        <w:rPr>
          <w:b w:val="0"/>
          <w:sz w:val="24"/>
          <w:szCs w:val="24"/>
        </w:rPr>
        <w:t xml:space="preserve"> охране труда профкома, представители профсоюзной организации в создаваемых в организации совместных с работодателем комитетах (комиссиях)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условиях, предусмотренных</w:t>
      </w:r>
      <w:r w:rsidR="003077A0" w:rsidRPr="008E44CB">
        <w:rPr>
          <w:b w:val="0"/>
          <w:spacing w:val="-1"/>
          <w:sz w:val="24"/>
          <w:szCs w:val="24"/>
        </w:rPr>
        <w:t xml:space="preserve"> законодательством Российской Федерации, соглашениями, и настоящим коллективным договором</w:t>
      </w:r>
      <w:r w:rsidR="00F704E1" w:rsidRPr="008E44CB">
        <w:rPr>
          <w:b w:val="0"/>
          <w:spacing w:val="-1"/>
          <w:sz w:val="24"/>
          <w:szCs w:val="24"/>
        </w:rPr>
        <w:t>.</w:t>
      </w:r>
    </w:p>
    <w:p w14:paraId="53A3F056" w14:textId="77777777" w:rsidR="003077A0" w:rsidRPr="008E44CB" w:rsidRDefault="00F63ABC" w:rsidP="008E44CB">
      <w:pPr>
        <w:pStyle w:val="a7"/>
        <w:ind w:firstLine="709"/>
        <w:jc w:val="both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>7</w:t>
      </w:r>
      <w:r w:rsidR="003077A0" w:rsidRPr="004E1F77">
        <w:rPr>
          <w:sz w:val="24"/>
          <w:szCs w:val="24"/>
        </w:rPr>
        <w:t>.</w:t>
      </w:r>
      <w:r w:rsidR="004D44F8" w:rsidRPr="004E1F77">
        <w:rPr>
          <w:sz w:val="24"/>
          <w:szCs w:val="24"/>
        </w:rPr>
        <w:t>2.7</w:t>
      </w:r>
      <w:r w:rsidR="003077A0" w:rsidRPr="004E1F77">
        <w:rPr>
          <w:sz w:val="24"/>
          <w:szCs w:val="24"/>
        </w:rPr>
        <w:t xml:space="preserve">. </w:t>
      </w:r>
      <w:r w:rsidR="003077A0" w:rsidRPr="008E44CB">
        <w:rPr>
          <w:b w:val="0"/>
          <w:sz w:val="24"/>
          <w:szCs w:val="24"/>
        </w:rPr>
        <w:t>Работодатель по согласованию с профкомом рассматривает следующие вопросы:</w:t>
      </w:r>
    </w:p>
    <w:p w14:paraId="5348056F" w14:textId="77777777" w:rsidR="003077A0" w:rsidRPr="004E1F77" w:rsidRDefault="003077A0" w:rsidP="004D44F8">
      <w:pPr>
        <w:ind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 xml:space="preserve">- расторжение трудового договора с работниками, являющимися членами профсоюза по инициативе работодателя по основаниям, предусмотренным </w:t>
      </w:r>
      <w:hyperlink r:id="rId9" w:history="1">
        <w:r w:rsidRPr="004E1F77">
          <w:rPr>
            <w:sz w:val="24"/>
            <w:szCs w:val="24"/>
          </w:rPr>
          <w:t>пунктами 2,</w:t>
        </w:r>
      </w:hyperlink>
      <w:hyperlink r:id="rId10" w:history="1">
        <w:r w:rsidRPr="004E1F77">
          <w:rPr>
            <w:sz w:val="24"/>
            <w:szCs w:val="24"/>
          </w:rPr>
          <w:t>3</w:t>
        </w:r>
      </w:hyperlink>
      <w:r w:rsidRPr="004E1F77">
        <w:rPr>
          <w:sz w:val="24"/>
          <w:szCs w:val="24"/>
        </w:rPr>
        <w:t xml:space="preserve"> или </w:t>
      </w:r>
      <w:hyperlink r:id="rId11" w:history="1">
        <w:r w:rsidRPr="004E1F77">
          <w:rPr>
            <w:sz w:val="24"/>
            <w:szCs w:val="24"/>
          </w:rPr>
          <w:t>5</w:t>
        </w:r>
      </w:hyperlink>
      <w:r w:rsidRPr="004E1F77">
        <w:rPr>
          <w:sz w:val="24"/>
          <w:szCs w:val="24"/>
        </w:rPr>
        <w:t xml:space="preserve"> части первой статьи 81 ТК РФ;</w:t>
      </w:r>
    </w:p>
    <w:p w14:paraId="0D054646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>разделение рабочего времени на части (ст. 105 ТК РФ);</w:t>
      </w:r>
    </w:p>
    <w:p w14:paraId="1E65A1D4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lastRenderedPageBreak/>
        <w:t>запрещение работы в выходные и нерабочие праздничные дни (ст. 113 ТК РФ);</w:t>
      </w:r>
    </w:p>
    <w:p w14:paraId="3BFE16E9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>очередность предоставления отпусков (ст. 123 ТК РФ);</w:t>
      </w:r>
    </w:p>
    <w:p w14:paraId="1DC1BAC5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>массовые увольнения (ст. 180 ТК РФ);</w:t>
      </w:r>
    </w:p>
    <w:p w14:paraId="2C26CE0A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>утверждение правил внутреннего трудового распорядка (ст.190 ТК РФ);</w:t>
      </w:r>
    </w:p>
    <w:p w14:paraId="67BB317E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>составление графиков сменности (ст. 103 ТК РФ);</w:t>
      </w:r>
    </w:p>
    <w:p w14:paraId="1366A324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>размеры повышения заработной платы в ночное время (ст. 154 ТК РФ);</w:t>
      </w:r>
    </w:p>
    <w:p w14:paraId="638D52EC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>применение и снятие дисциплинарного взыскания до истечения одного года со дня его применения (ст. 193, 194 ТК РФ);</w:t>
      </w:r>
    </w:p>
    <w:p w14:paraId="3FB32670" w14:textId="77777777" w:rsidR="003077A0" w:rsidRPr="004E1F77" w:rsidRDefault="003077A0" w:rsidP="004D44F8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4E1F77">
        <w:rPr>
          <w:sz w:val="24"/>
          <w:szCs w:val="24"/>
        </w:rPr>
        <w:t>определение форм профессиональной подготовки, переподготовки и повышени</w:t>
      </w:r>
      <w:r w:rsidR="00F704E1">
        <w:rPr>
          <w:sz w:val="24"/>
          <w:szCs w:val="24"/>
        </w:rPr>
        <w:t>я</w:t>
      </w:r>
      <w:r w:rsidRPr="004E1F77">
        <w:rPr>
          <w:sz w:val="24"/>
          <w:szCs w:val="24"/>
        </w:rPr>
        <w:t xml:space="preserve"> квалификации работников, перечень необходимых профессий и специальностей (ст. 196 ТК РФ);</w:t>
      </w:r>
    </w:p>
    <w:p w14:paraId="56D67672" w14:textId="77777777" w:rsidR="003077A0" w:rsidRPr="004E1F77" w:rsidRDefault="00ED474A" w:rsidP="004D44F8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3077A0" w:rsidRPr="004E1F77">
        <w:rPr>
          <w:sz w:val="24"/>
          <w:szCs w:val="24"/>
        </w:rPr>
        <w:t>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соглашениям.</w:t>
      </w:r>
    </w:p>
    <w:p w14:paraId="7C8AD27F" w14:textId="77777777" w:rsidR="003077A0" w:rsidRPr="004E1F77" w:rsidRDefault="00F63ABC" w:rsidP="008E44CB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3077A0" w:rsidRPr="004E1F77">
        <w:rPr>
          <w:b/>
          <w:sz w:val="24"/>
          <w:szCs w:val="24"/>
        </w:rPr>
        <w:t>.</w:t>
      </w:r>
      <w:r w:rsidR="004D44F8" w:rsidRPr="004E1F77">
        <w:rPr>
          <w:b/>
          <w:sz w:val="24"/>
          <w:szCs w:val="24"/>
        </w:rPr>
        <w:t>2.8</w:t>
      </w:r>
      <w:r w:rsidR="003077A0" w:rsidRPr="004E1F77">
        <w:rPr>
          <w:b/>
          <w:sz w:val="24"/>
          <w:szCs w:val="24"/>
        </w:rPr>
        <w:t>.</w:t>
      </w:r>
      <w:r w:rsidR="00C868FA" w:rsidRPr="004E1F77">
        <w:rPr>
          <w:sz w:val="24"/>
          <w:szCs w:val="24"/>
        </w:rPr>
        <w:t>В учреждении устанавливается</w:t>
      </w:r>
      <w:r w:rsidR="003077A0" w:rsidRPr="004E1F77">
        <w:rPr>
          <w:sz w:val="24"/>
          <w:szCs w:val="24"/>
        </w:rPr>
        <w:t xml:space="preserve"> следующий порядок согласования локальных нормативных актов:</w:t>
      </w:r>
    </w:p>
    <w:p w14:paraId="74BA3F3B" w14:textId="77777777" w:rsidR="003077A0" w:rsidRPr="004E1F77" w:rsidRDefault="003077A0" w:rsidP="004D44F8">
      <w:pPr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4E1F77">
        <w:rPr>
          <w:sz w:val="24"/>
          <w:szCs w:val="24"/>
        </w:rPr>
        <w:t>- перед принятием решения работодатель направляет проект локального нормативного акта и обоснование по нему в профсоюзный комитет;</w:t>
      </w:r>
    </w:p>
    <w:p w14:paraId="2818A642" w14:textId="77777777" w:rsidR="003077A0" w:rsidRPr="004E1F77" w:rsidRDefault="003077A0" w:rsidP="004D44F8">
      <w:pPr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4E1F77">
        <w:rPr>
          <w:sz w:val="24"/>
          <w:szCs w:val="24"/>
        </w:rPr>
        <w:t>- профсоюзный комитет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решение в письменной форме;</w:t>
      </w:r>
    </w:p>
    <w:p w14:paraId="54AEF423" w14:textId="77777777" w:rsidR="003077A0" w:rsidRPr="004E1F77" w:rsidRDefault="00BB169E" w:rsidP="004D44F8">
      <w:pPr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- в случае,</w:t>
      </w:r>
      <w:r w:rsidR="003077A0" w:rsidRPr="004E1F77">
        <w:rPr>
          <w:sz w:val="24"/>
          <w:szCs w:val="24"/>
        </w:rPr>
        <w:t xml:space="preserve"> если профсоюзный комитет отказал в согласовании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решения провести консультации с профсоюзным комитетом в целях достижения взаимоприемлемого решения;</w:t>
      </w:r>
    </w:p>
    <w:p w14:paraId="56D8CB77" w14:textId="77777777" w:rsidR="003077A0" w:rsidRPr="004E1F77" w:rsidRDefault="003077A0" w:rsidP="004D44F8">
      <w:pPr>
        <w:autoSpaceDE w:val="0"/>
        <w:autoSpaceDN w:val="0"/>
        <w:adjustRightInd w:val="0"/>
        <w:ind w:firstLine="567"/>
        <w:jc w:val="both"/>
        <w:outlineLvl w:val="3"/>
        <w:rPr>
          <w:sz w:val="24"/>
          <w:szCs w:val="24"/>
        </w:rPr>
      </w:pPr>
      <w:r w:rsidRPr="004E1F77">
        <w:rPr>
          <w:sz w:val="24"/>
          <w:szCs w:val="24"/>
        </w:rPr>
        <w:t>- п</w:t>
      </w:r>
      <w:r w:rsidR="004E1F77">
        <w:rPr>
          <w:sz w:val="24"/>
          <w:szCs w:val="24"/>
        </w:rPr>
        <w:t>ри не достижении</w:t>
      </w:r>
      <w:r w:rsidRPr="004E1F77">
        <w:rPr>
          <w:sz w:val="24"/>
          <w:szCs w:val="24"/>
        </w:rPr>
        <w:t xml:space="preserve"> согласия, возникшие разногласия оформляются протоколом, после чего либо работодатель принимает локальный нормативный акт на тех условиях, которые были согласованы, либо продолжает консультации.</w:t>
      </w:r>
    </w:p>
    <w:p w14:paraId="56026B85" w14:textId="77777777" w:rsidR="008E44CB" w:rsidRDefault="00F63ABC" w:rsidP="008E44CB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4D44F8" w:rsidRPr="004E1F77">
        <w:rPr>
          <w:sz w:val="24"/>
          <w:szCs w:val="24"/>
        </w:rPr>
        <w:t xml:space="preserve">.3. </w:t>
      </w:r>
      <w:r w:rsidR="00DB7C08" w:rsidRPr="004E1F77">
        <w:rPr>
          <w:sz w:val="24"/>
          <w:szCs w:val="24"/>
        </w:rPr>
        <w:t>Профком обязуется:</w:t>
      </w:r>
    </w:p>
    <w:p w14:paraId="35E3BE9C" w14:textId="77777777" w:rsidR="008E44CB" w:rsidRDefault="00F63ABC" w:rsidP="008E44CB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3.1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>Осуществлять контроль за соблюдением работодателем трудового законодательства и иных нормативных правовых актов, содержащих нормы трудового права.</w:t>
      </w:r>
    </w:p>
    <w:p w14:paraId="7D1432B8" w14:textId="77777777" w:rsidR="008E44CB" w:rsidRDefault="00F63ABC" w:rsidP="008E44CB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3.2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 xml:space="preserve">Содействовать реализации областного, городского и </w:t>
      </w:r>
      <w:r w:rsidR="008E44CB" w:rsidRPr="00764891">
        <w:rPr>
          <w:b w:val="0"/>
          <w:sz w:val="24"/>
          <w:szCs w:val="24"/>
        </w:rPr>
        <w:t>районного трехсторонних Соглашений,</w:t>
      </w:r>
      <w:r w:rsidR="00DB7C08" w:rsidRPr="00764891">
        <w:rPr>
          <w:b w:val="0"/>
          <w:sz w:val="24"/>
          <w:szCs w:val="24"/>
        </w:rPr>
        <w:t xml:space="preserve"> и настоящего коллективного договора.</w:t>
      </w:r>
    </w:p>
    <w:p w14:paraId="0AEACB10" w14:textId="77777777" w:rsidR="008E44CB" w:rsidRDefault="00F63ABC" w:rsidP="008E44CB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3.3</w:t>
      </w:r>
      <w:r w:rsidR="00DB7C08" w:rsidRPr="00764891">
        <w:rPr>
          <w:b w:val="0"/>
          <w:sz w:val="24"/>
          <w:szCs w:val="24"/>
        </w:rPr>
        <w:t>. Содействовать снижению социальной напряженности в коллективе</w:t>
      </w:r>
      <w:r w:rsidR="00DB7C08" w:rsidRPr="00764891">
        <w:rPr>
          <w:sz w:val="24"/>
          <w:szCs w:val="24"/>
        </w:rPr>
        <w:t>.</w:t>
      </w:r>
    </w:p>
    <w:p w14:paraId="6C7CCEFF" w14:textId="77777777" w:rsidR="008E44CB" w:rsidRDefault="00F63ABC" w:rsidP="008E44CB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3.4</w:t>
      </w:r>
      <w:r w:rsidR="00DB7C08" w:rsidRPr="00764891">
        <w:rPr>
          <w:b w:val="0"/>
          <w:sz w:val="24"/>
          <w:szCs w:val="24"/>
        </w:rPr>
        <w:t>. Осуществлять защиту трудовых, социально-экономических и профессиональных прав работников, в том числе в судебных и иных государственных и муниципальных органах, оказывать бесплатную юридическую помощь членам профсоюза.</w:t>
      </w:r>
    </w:p>
    <w:p w14:paraId="0B1DF098" w14:textId="77777777" w:rsidR="008E44CB" w:rsidRDefault="00F63ABC" w:rsidP="008E44CB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3.5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>Вносить предложения по совершенствованию законодательства о труде и социальных гарантиях работников, проводить экспертизу законопроектов и других нормативных правовых актов в области труда и социальных вопросов.</w:t>
      </w:r>
    </w:p>
    <w:p w14:paraId="16A3B6B0" w14:textId="77777777" w:rsidR="00DB7C08" w:rsidRPr="008E44CB" w:rsidRDefault="00F63ABC" w:rsidP="008E44CB">
      <w:pPr>
        <w:pStyle w:val="a7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DB7C08" w:rsidRPr="00764891">
        <w:rPr>
          <w:sz w:val="24"/>
          <w:szCs w:val="24"/>
        </w:rPr>
        <w:t>.</w:t>
      </w:r>
      <w:r w:rsidR="004D44F8">
        <w:rPr>
          <w:sz w:val="24"/>
          <w:szCs w:val="24"/>
        </w:rPr>
        <w:t>3.6</w:t>
      </w:r>
      <w:r w:rsidR="00DB7C08" w:rsidRPr="00764891">
        <w:rPr>
          <w:sz w:val="24"/>
          <w:szCs w:val="24"/>
        </w:rPr>
        <w:t xml:space="preserve">. </w:t>
      </w:r>
      <w:r w:rsidR="00DB7C08" w:rsidRPr="00764891">
        <w:rPr>
          <w:b w:val="0"/>
          <w:sz w:val="24"/>
          <w:szCs w:val="24"/>
        </w:rPr>
        <w:t>Принимать необходимые меры по недопущению действий, приводящих к ухудшению положения работников учреждения; участвовать в урегулировании коллективных трудовых споров.</w:t>
      </w:r>
    </w:p>
    <w:p w14:paraId="21A42BA5" w14:textId="77777777" w:rsidR="00DB7C08" w:rsidRDefault="00DB7C08" w:rsidP="00F63ABC">
      <w:pPr>
        <w:pStyle w:val="a7"/>
        <w:ind w:firstLine="567"/>
        <w:jc w:val="both"/>
        <w:outlineLvl w:val="0"/>
        <w:rPr>
          <w:sz w:val="24"/>
          <w:szCs w:val="24"/>
        </w:rPr>
      </w:pPr>
      <w:r w:rsidRPr="00764891">
        <w:rPr>
          <w:sz w:val="24"/>
          <w:szCs w:val="24"/>
        </w:rPr>
        <w:t xml:space="preserve">Раздел </w:t>
      </w:r>
      <w:r w:rsidR="00F63ABC">
        <w:rPr>
          <w:sz w:val="24"/>
          <w:szCs w:val="24"/>
        </w:rPr>
        <w:t>8</w:t>
      </w:r>
      <w:r w:rsidRPr="00764891">
        <w:rPr>
          <w:sz w:val="24"/>
          <w:szCs w:val="24"/>
        </w:rPr>
        <w:t>. Разрешение трудовых споров.</w:t>
      </w:r>
    </w:p>
    <w:p w14:paraId="322B2B24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8</w:t>
      </w:r>
      <w:r w:rsidR="00DB7C08" w:rsidRPr="00764891">
        <w:rPr>
          <w:sz w:val="24"/>
          <w:szCs w:val="24"/>
        </w:rPr>
        <w:t xml:space="preserve">.1. </w:t>
      </w:r>
      <w:r w:rsidR="00DB7C08" w:rsidRPr="00764891">
        <w:rPr>
          <w:b w:val="0"/>
          <w:sz w:val="24"/>
          <w:szCs w:val="24"/>
        </w:rPr>
        <w:t xml:space="preserve">Коллективные трудовые споры разрешаются в порядке, предусмотренном в главе 61 ТК РФ «Рассмотрение и разрешение коллективных трудовых споров». </w:t>
      </w:r>
    </w:p>
    <w:p w14:paraId="3D22C185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8</w:t>
      </w:r>
      <w:r w:rsidR="00DB7C08" w:rsidRPr="00764891">
        <w:rPr>
          <w:sz w:val="24"/>
          <w:szCs w:val="24"/>
        </w:rPr>
        <w:t>.2</w:t>
      </w:r>
      <w:r w:rsidR="00DB7C08" w:rsidRPr="00764891">
        <w:rPr>
          <w:b w:val="0"/>
          <w:sz w:val="24"/>
          <w:szCs w:val="24"/>
        </w:rPr>
        <w:t xml:space="preserve">. Индивидуальные трудовые споры рассматриваются комиссией по трудовым спорам учреждения и разрешаются в порядке, предусмотренном в главе 60 ТК РФ «Рассмотрение </w:t>
      </w:r>
      <w:r w:rsidR="00167D01">
        <w:rPr>
          <w:b w:val="0"/>
          <w:sz w:val="24"/>
          <w:szCs w:val="24"/>
        </w:rPr>
        <w:t xml:space="preserve">и разрешение </w:t>
      </w:r>
      <w:r w:rsidR="00DB7C08" w:rsidRPr="00764891">
        <w:rPr>
          <w:b w:val="0"/>
          <w:sz w:val="24"/>
          <w:szCs w:val="24"/>
        </w:rPr>
        <w:t>индивидуальных трудовых споров».</w:t>
      </w:r>
    </w:p>
    <w:p w14:paraId="7966E30E" w14:textId="77777777" w:rsidR="00111B65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8</w:t>
      </w:r>
      <w:r w:rsidR="00111B65" w:rsidRPr="004C6D10">
        <w:rPr>
          <w:sz w:val="24"/>
          <w:szCs w:val="24"/>
        </w:rPr>
        <w:t>.3.</w:t>
      </w:r>
      <w:r w:rsidR="00111B65" w:rsidRPr="004C6D10">
        <w:rPr>
          <w:b w:val="0"/>
          <w:sz w:val="24"/>
          <w:szCs w:val="24"/>
        </w:rPr>
        <w:t xml:space="preserve"> Работодатель </w:t>
      </w:r>
      <w:r w:rsidR="004C6D10" w:rsidRPr="004C6D10">
        <w:rPr>
          <w:b w:val="0"/>
          <w:sz w:val="24"/>
          <w:szCs w:val="24"/>
        </w:rPr>
        <w:t xml:space="preserve">по предложению профкома </w:t>
      </w:r>
      <w:r w:rsidR="00111B65" w:rsidRPr="004C6D10">
        <w:rPr>
          <w:b w:val="0"/>
          <w:sz w:val="24"/>
          <w:szCs w:val="24"/>
        </w:rPr>
        <w:t xml:space="preserve">обязуется создать комиссию по трудовым спорам из равного числа представителей работников и работодателя, утвердить ее состав приказом, обеспечить </w:t>
      </w:r>
      <w:r w:rsidR="004B65DB" w:rsidRPr="004C6D10">
        <w:rPr>
          <w:b w:val="0"/>
          <w:sz w:val="24"/>
          <w:szCs w:val="24"/>
        </w:rPr>
        <w:t>организационно-техническую деятельность</w:t>
      </w:r>
      <w:r w:rsidR="00111B65" w:rsidRPr="004C6D10">
        <w:rPr>
          <w:b w:val="0"/>
          <w:sz w:val="24"/>
          <w:szCs w:val="24"/>
        </w:rPr>
        <w:t xml:space="preserve"> комиссии</w:t>
      </w:r>
      <w:r w:rsidR="00BC0DF0" w:rsidRPr="004C6D10">
        <w:rPr>
          <w:b w:val="0"/>
          <w:sz w:val="24"/>
          <w:szCs w:val="24"/>
        </w:rPr>
        <w:t xml:space="preserve">, </w:t>
      </w:r>
      <w:r w:rsidR="004B65DB" w:rsidRPr="004C6D10">
        <w:rPr>
          <w:b w:val="0"/>
          <w:sz w:val="24"/>
          <w:szCs w:val="24"/>
        </w:rPr>
        <w:t xml:space="preserve">возможность </w:t>
      </w:r>
      <w:r w:rsidR="00111B65" w:rsidRPr="004C6D10">
        <w:rPr>
          <w:b w:val="0"/>
          <w:sz w:val="24"/>
          <w:szCs w:val="24"/>
        </w:rPr>
        <w:t>принятия решений</w:t>
      </w:r>
      <w:r w:rsidR="00BC0DF0" w:rsidRPr="004C6D10">
        <w:rPr>
          <w:b w:val="0"/>
          <w:sz w:val="24"/>
          <w:szCs w:val="24"/>
        </w:rPr>
        <w:t>, а также исполнять ее решения</w:t>
      </w:r>
      <w:r w:rsidR="00111B65" w:rsidRPr="004C6D10">
        <w:rPr>
          <w:b w:val="0"/>
          <w:sz w:val="24"/>
          <w:szCs w:val="24"/>
        </w:rPr>
        <w:t>.</w:t>
      </w:r>
    </w:p>
    <w:p w14:paraId="7B2184D2" w14:textId="77777777" w:rsidR="00DB7C08" w:rsidRPr="00764891" w:rsidRDefault="00DB7C08" w:rsidP="00F63ABC">
      <w:pPr>
        <w:pStyle w:val="a7"/>
        <w:ind w:firstLine="567"/>
        <w:jc w:val="both"/>
        <w:outlineLvl w:val="0"/>
        <w:rPr>
          <w:b w:val="0"/>
          <w:sz w:val="24"/>
          <w:szCs w:val="24"/>
        </w:rPr>
      </w:pPr>
      <w:r w:rsidRPr="00764891">
        <w:rPr>
          <w:sz w:val="24"/>
          <w:szCs w:val="24"/>
        </w:rPr>
        <w:t xml:space="preserve">Раздел </w:t>
      </w:r>
      <w:r w:rsidR="00F63ABC">
        <w:rPr>
          <w:sz w:val="24"/>
          <w:szCs w:val="24"/>
        </w:rPr>
        <w:t>9</w:t>
      </w:r>
      <w:r w:rsidRPr="00764891">
        <w:rPr>
          <w:sz w:val="24"/>
          <w:szCs w:val="24"/>
        </w:rPr>
        <w:t>. Заключительные положения</w:t>
      </w:r>
      <w:r w:rsidRPr="00764891">
        <w:rPr>
          <w:b w:val="0"/>
          <w:sz w:val="24"/>
          <w:szCs w:val="24"/>
        </w:rPr>
        <w:t>.</w:t>
      </w:r>
    </w:p>
    <w:p w14:paraId="4FF16C7E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DB7C08" w:rsidRPr="00764891">
        <w:rPr>
          <w:sz w:val="24"/>
          <w:szCs w:val="24"/>
        </w:rPr>
        <w:t xml:space="preserve">.1. </w:t>
      </w:r>
      <w:r w:rsidR="00DB7C08" w:rsidRPr="00764891">
        <w:rPr>
          <w:b w:val="0"/>
          <w:sz w:val="24"/>
          <w:szCs w:val="24"/>
        </w:rPr>
        <w:t>Контроль за выполнением коллективного договора осуществляется сторонами с созданием комиссии на паритетных условиях, а также органами по труду. При проведении контроля представители сторон обязаны предоставлять друг другу необходимую для этого информацию.</w:t>
      </w:r>
    </w:p>
    <w:p w14:paraId="7BDBEF84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9</w:t>
      </w:r>
      <w:r w:rsidR="00DB7C08" w:rsidRPr="00764891">
        <w:rPr>
          <w:sz w:val="24"/>
          <w:szCs w:val="24"/>
        </w:rPr>
        <w:t xml:space="preserve">.2. </w:t>
      </w:r>
      <w:r w:rsidR="00DB7C08" w:rsidRPr="00764891">
        <w:rPr>
          <w:b w:val="0"/>
          <w:sz w:val="24"/>
          <w:szCs w:val="24"/>
        </w:rPr>
        <w:t>Ст</w:t>
      </w:r>
      <w:r w:rsidR="00BB169E">
        <w:rPr>
          <w:b w:val="0"/>
          <w:sz w:val="24"/>
          <w:szCs w:val="24"/>
        </w:rPr>
        <w:t xml:space="preserve">ороны ежегодно </w:t>
      </w:r>
      <w:r w:rsidR="00DB7C08" w:rsidRPr="00764891">
        <w:rPr>
          <w:b w:val="0"/>
          <w:sz w:val="24"/>
          <w:szCs w:val="24"/>
        </w:rPr>
        <w:t>отчитываются о выполнении коллективного до</w:t>
      </w:r>
      <w:r w:rsidR="00BB169E">
        <w:rPr>
          <w:b w:val="0"/>
          <w:sz w:val="24"/>
          <w:szCs w:val="24"/>
        </w:rPr>
        <w:t xml:space="preserve">говора на </w:t>
      </w:r>
      <w:r w:rsidR="008E44CB">
        <w:rPr>
          <w:b w:val="0"/>
          <w:sz w:val="24"/>
          <w:szCs w:val="24"/>
        </w:rPr>
        <w:t xml:space="preserve">собрании </w:t>
      </w:r>
      <w:r w:rsidR="008E44CB" w:rsidRPr="00764891">
        <w:rPr>
          <w:b w:val="0"/>
          <w:sz w:val="24"/>
          <w:szCs w:val="24"/>
        </w:rPr>
        <w:t>работников</w:t>
      </w:r>
      <w:r w:rsidR="00DB7C08" w:rsidRPr="00764891">
        <w:rPr>
          <w:b w:val="0"/>
          <w:sz w:val="24"/>
          <w:szCs w:val="24"/>
        </w:rPr>
        <w:t xml:space="preserve"> учреждения.</w:t>
      </w:r>
    </w:p>
    <w:p w14:paraId="3F80A1AD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9</w:t>
      </w:r>
      <w:r w:rsidR="00DB7C08" w:rsidRPr="00764891">
        <w:rPr>
          <w:sz w:val="24"/>
          <w:szCs w:val="24"/>
        </w:rPr>
        <w:t xml:space="preserve">.3. </w:t>
      </w:r>
      <w:r w:rsidR="00DB7C08" w:rsidRPr="00764891">
        <w:rPr>
          <w:b w:val="0"/>
          <w:sz w:val="24"/>
          <w:szCs w:val="24"/>
        </w:rPr>
        <w:t>Изменения и дополнения в коллективный договор до истечения срока действия вносятся только по взаимному согласию сторон и утверждаются</w:t>
      </w:r>
      <w:r w:rsidR="00BB169E">
        <w:rPr>
          <w:b w:val="0"/>
          <w:sz w:val="24"/>
          <w:szCs w:val="24"/>
        </w:rPr>
        <w:t xml:space="preserve"> на общем </w:t>
      </w:r>
      <w:r w:rsidR="008E44CB">
        <w:rPr>
          <w:b w:val="0"/>
          <w:sz w:val="24"/>
          <w:szCs w:val="24"/>
        </w:rPr>
        <w:t xml:space="preserve">собрании </w:t>
      </w:r>
      <w:r w:rsidR="008E44CB" w:rsidRPr="00764891">
        <w:rPr>
          <w:b w:val="0"/>
          <w:sz w:val="24"/>
          <w:szCs w:val="24"/>
        </w:rPr>
        <w:t>работников</w:t>
      </w:r>
      <w:r w:rsidR="00DB7C08" w:rsidRPr="00764891">
        <w:rPr>
          <w:b w:val="0"/>
          <w:sz w:val="24"/>
          <w:szCs w:val="24"/>
        </w:rPr>
        <w:t>.</w:t>
      </w:r>
    </w:p>
    <w:p w14:paraId="44C7341A" w14:textId="77777777" w:rsidR="008E44CB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9</w:t>
      </w:r>
      <w:r w:rsidR="00DB7C08" w:rsidRPr="00764891">
        <w:rPr>
          <w:sz w:val="24"/>
          <w:szCs w:val="24"/>
        </w:rPr>
        <w:t xml:space="preserve">.4. </w:t>
      </w:r>
      <w:r w:rsidR="00DB7C08" w:rsidRPr="00764891">
        <w:rPr>
          <w:b w:val="0"/>
          <w:sz w:val="24"/>
          <w:szCs w:val="24"/>
        </w:rPr>
        <w:t>Работодатель за неисполнение коллективного договора и нарушение его условий несет ответственность в соответствии с законодательством.</w:t>
      </w:r>
    </w:p>
    <w:p w14:paraId="2926A383" w14:textId="77777777" w:rsidR="00DB7C08" w:rsidRDefault="00F63ABC" w:rsidP="008E44CB">
      <w:pPr>
        <w:pStyle w:val="a7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9</w:t>
      </w:r>
      <w:r w:rsidR="00DB7C08" w:rsidRPr="00764891">
        <w:rPr>
          <w:sz w:val="24"/>
          <w:szCs w:val="24"/>
        </w:rPr>
        <w:t xml:space="preserve">.5. </w:t>
      </w:r>
      <w:r w:rsidR="00DB7C08" w:rsidRPr="00764891">
        <w:rPr>
          <w:b w:val="0"/>
          <w:sz w:val="24"/>
          <w:szCs w:val="24"/>
        </w:rPr>
        <w:t>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труде.</w:t>
      </w:r>
    </w:p>
    <w:p w14:paraId="4A5B98CE" w14:textId="77777777" w:rsidR="009F306D" w:rsidRDefault="009F306D" w:rsidP="00214E5F">
      <w:pPr>
        <w:spacing w:before="66" w:line="276" w:lineRule="auto"/>
        <w:ind w:left="140"/>
        <w:rPr>
          <w:i/>
          <w:sz w:val="24"/>
        </w:rPr>
      </w:pPr>
      <w:r>
        <w:rPr>
          <w:i/>
          <w:sz w:val="24"/>
        </w:rPr>
        <w:t>Коллективный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договор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рассмотрен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утвержден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общем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собрании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работников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коллектива</w:t>
      </w:r>
      <w:r>
        <w:rPr>
          <w:i/>
          <w:spacing w:val="-12"/>
          <w:sz w:val="24"/>
        </w:rPr>
        <w:t xml:space="preserve"> </w:t>
      </w:r>
      <w:r w:rsidR="00843270">
        <w:rPr>
          <w:i/>
          <w:sz w:val="24"/>
        </w:rPr>
        <w:t>МА</w:t>
      </w:r>
      <w:r>
        <w:rPr>
          <w:i/>
          <w:sz w:val="24"/>
        </w:rPr>
        <w:t>ОУ</w:t>
      </w:r>
      <w:r>
        <w:rPr>
          <w:i/>
          <w:spacing w:val="-14"/>
          <w:sz w:val="24"/>
        </w:rPr>
        <w:t xml:space="preserve"> </w:t>
      </w:r>
      <w:r w:rsidR="00843270">
        <w:rPr>
          <w:i/>
          <w:sz w:val="24"/>
        </w:rPr>
        <w:t>ПМ</w:t>
      </w:r>
      <w:r>
        <w:rPr>
          <w:i/>
          <w:sz w:val="24"/>
        </w:rPr>
        <w:t>О</w:t>
      </w:r>
      <w:r>
        <w:rPr>
          <w:i/>
          <w:spacing w:val="-12"/>
          <w:sz w:val="24"/>
        </w:rPr>
        <w:t xml:space="preserve"> </w:t>
      </w:r>
      <w:r w:rsidR="00843270">
        <w:rPr>
          <w:i/>
          <w:spacing w:val="-12"/>
          <w:sz w:val="24"/>
        </w:rPr>
        <w:t xml:space="preserve">СО </w:t>
      </w:r>
      <w:r>
        <w:rPr>
          <w:i/>
          <w:sz w:val="24"/>
        </w:rPr>
        <w:t>«Средняя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общеобразовательная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школа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№1</w:t>
      </w:r>
      <w:r w:rsidR="00843270">
        <w:rPr>
          <w:i/>
          <w:sz w:val="24"/>
        </w:rPr>
        <w:t>3 с углубленным изучением отдельных предметов</w:t>
      </w:r>
      <w:r>
        <w:rPr>
          <w:i/>
          <w:sz w:val="24"/>
        </w:rPr>
        <w:t>»,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протокол</w:t>
      </w:r>
      <w:r w:rsidR="00214E5F">
        <w:rPr>
          <w:i/>
          <w:spacing w:val="-2"/>
          <w:sz w:val="24"/>
        </w:rPr>
        <w:t xml:space="preserve"> </w:t>
      </w:r>
      <w:r w:rsidRPr="00214E5F">
        <w:rPr>
          <w:i/>
          <w:sz w:val="24"/>
        </w:rPr>
        <w:t xml:space="preserve">№ </w:t>
      </w:r>
      <w:r w:rsidR="00214E5F" w:rsidRPr="00214E5F">
        <w:rPr>
          <w:i/>
          <w:sz w:val="24"/>
        </w:rPr>
        <w:t>10</w:t>
      </w:r>
      <w:r w:rsidRPr="00214E5F">
        <w:rPr>
          <w:i/>
          <w:spacing w:val="1"/>
          <w:sz w:val="24"/>
        </w:rPr>
        <w:t xml:space="preserve"> </w:t>
      </w:r>
      <w:r w:rsidR="00214E5F" w:rsidRPr="00214E5F">
        <w:rPr>
          <w:i/>
          <w:sz w:val="24"/>
        </w:rPr>
        <w:t>от «23</w:t>
      </w:r>
      <w:r w:rsidRPr="00214E5F">
        <w:rPr>
          <w:i/>
          <w:sz w:val="24"/>
        </w:rPr>
        <w:t>»</w:t>
      </w:r>
      <w:r w:rsidRPr="00214E5F">
        <w:rPr>
          <w:i/>
          <w:spacing w:val="-3"/>
          <w:sz w:val="24"/>
        </w:rPr>
        <w:t xml:space="preserve"> </w:t>
      </w:r>
      <w:r w:rsidR="00214E5F" w:rsidRPr="00214E5F">
        <w:rPr>
          <w:i/>
          <w:spacing w:val="-3"/>
          <w:sz w:val="24"/>
        </w:rPr>
        <w:t>июня</w:t>
      </w:r>
      <w:r w:rsidRPr="00214E5F">
        <w:rPr>
          <w:i/>
          <w:sz w:val="24"/>
        </w:rPr>
        <w:t xml:space="preserve"> 202</w:t>
      </w:r>
      <w:r w:rsidR="00214E5F" w:rsidRPr="00214E5F">
        <w:rPr>
          <w:i/>
          <w:sz w:val="24"/>
        </w:rPr>
        <w:t>5</w:t>
      </w:r>
      <w:r w:rsidRPr="00214E5F">
        <w:rPr>
          <w:i/>
          <w:spacing w:val="-3"/>
          <w:sz w:val="24"/>
        </w:rPr>
        <w:t xml:space="preserve"> </w:t>
      </w:r>
      <w:r w:rsidRPr="00214E5F">
        <w:rPr>
          <w:i/>
          <w:spacing w:val="-4"/>
          <w:sz w:val="24"/>
        </w:rPr>
        <w:t>года</w:t>
      </w:r>
    </w:p>
    <w:p w14:paraId="3701E3DD" w14:textId="4FD3762B" w:rsidR="004D44F8" w:rsidRDefault="004D44F8" w:rsidP="004D44F8">
      <w:pPr>
        <w:pStyle w:val="a7"/>
        <w:ind w:firstLine="567"/>
        <w:jc w:val="both"/>
        <w:rPr>
          <w:b w:val="0"/>
          <w:sz w:val="24"/>
          <w:szCs w:val="24"/>
        </w:rPr>
      </w:pPr>
    </w:p>
    <w:p w14:paraId="3E043518" w14:textId="3A22935A" w:rsidR="0000244F" w:rsidRPr="0000244F" w:rsidRDefault="0000244F" w:rsidP="0000244F">
      <w:pPr>
        <w:rPr>
          <w:sz w:val="24"/>
          <w:szCs w:val="24"/>
        </w:rPr>
      </w:pPr>
    </w:p>
    <w:sectPr w:rsidR="0000244F" w:rsidRPr="0000244F" w:rsidSect="00677BCC">
      <w:headerReference w:type="even" r:id="rId12"/>
      <w:headerReference w:type="default" r:id="rId13"/>
      <w:pgSz w:w="11906" w:h="16838" w:code="9"/>
      <w:pgMar w:top="851" w:right="851" w:bottom="709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2029" w14:textId="77777777" w:rsidR="004D4CA3" w:rsidRDefault="004D4CA3">
      <w:r>
        <w:separator/>
      </w:r>
    </w:p>
  </w:endnote>
  <w:endnote w:type="continuationSeparator" w:id="0">
    <w:p w14:paraId="5E65CCBF" w14:textId="77777777" w:rsidR="004D4CA3" w:rsidRDefault="004D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64A2" w14:textId="77777777" w:rsidR="004D4CA3" w:rsidRDefault="004D4CA3">
      <w:r>
        <w:separator/>
      </w:r>
    </w:p>
  </w:footnote>
  <w:footnote w:type="continuationSeparator" w:id="0">
    <w:p w14:paraId="33DB844F" w14:textId="77777777" w:rsidR="004D4CA3" w:rsidRDefault="004D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FBDB" w14:textId="77777777" w:rsidR="00CC1584" w:rsidRDefault="00CC158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4EC4BF" w14:textId="77777777" w:rsidR="00CC1584" w:rsidRDefault="00CC158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42DC" w14:textId="77777777" w:rsidR="00CC1584" w:rsidRDefault="00CC158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C2738">
      <w:rPr>
        <w:rStyle w:val="ab"/>
        <w:noProof/>
      </w:rPr>
      <w:t>14</w:t>
    </w:r>
    <w:r>
      <w:rPr>
        <w:rStyle w:val="ab"/>
      </w:rPr>
      <w:fldChar w:fldCharType="end"/>
    </w:r>
  </w:p>
  <w:p w14:paraId="7FB3A16C" w14:textId="77777777" w:rsidR="00CC1584" w:rsidRDefault="00CC15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4F8"/>
    <w:multiLevelType w:val="singleLevel"/>
    <w:tmpl w:val="CB0035E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5D12845"/>
    <w:multiLevelType w:val="hybridMultilevel"/>
    <w:tmpl w:val="497215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4D4D32"/>
    <w:multiLevelType w:val="multilevel"/>
    <w:tmpl w:val="4B009E6A"/>
    <w:lvl w:ilvl="0">
      <w:start w:val="7"/>
      <w:numFmt w:val="decimal"/>
      <w:lvlText w:val="%1"/>
      <w:lvlJc w:val="left"/>
      <w:pPr>
        <w:ind w:left="1557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778"/>
      </w:pPr>
      <w:rPr>
        <w:rFonts w:hint="default"/>
        <w:lang w:val="ru-RU" w:eastAsia="en-US" w:bidi="ar-SA"/>
      </w:rPr>
    </w:lvl>
  </w:abstractNum>
  <w:abstractNum w:abstractNumId="3" w15:restartNumberingAfterBreak="0">
    <w:nsid w:val="400E28CF"/>
    <w:multiLevelType w:val="hybridMultilevel"/>
    <w:tmpl w:val="88105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E12DA"/>
    <w:multiLevelType w:val="hybridMultilevel"/>
    <w:tmpl w:val="B3766B3E"/>
    <w:lvl w:ilvl="0" w:tplc="2682C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677"/>
    <w:multiLevelType w:val="hybridMultilevel"/>
    <w:tmpl w:val="E4AC1682"/>
    <w:lvl w:ilvl="0" w:tplc="270A27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D3F9C"/>
    <w:multiLevelType w:val="multilevel"/>
    <w:tmpl w:val="E4F4ECE8"/>
    <w:lvl w:ilvl="0">
      <w:start w:val="2"/>
      <w:numFmt w:val="decimal"/>
      <w:lvlText w:val="%1"/>
      <w:lvlJc w:val="left"/>
      <w:pPr>
        <w:ind w:left="562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62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7" w:hanging="721"/>
      </w:pPr>
      <w:rPr>
        <w:rFonts w:hint="default"/>
        <w:lang w:val="ru-RU" w:eastAsia="en-US" w:bidi="ar-SA"/>
      </w:rPr>
    </w:lvl>
  </w:abstractNum>
  <w:abstractNum w:abstractNumId="7" w15:restartNumberingAfterBreak="0">
    <w:nsid w:val="719F1EE2"/>
    <w:multiLevelType w:val="hybridMultilevel"/>
    <w:tmpl w:val="D4EC1D9A"/>
    <w:lvl w:ilvl="0" w:tplc="951846D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BA368D0"/>
    <w:multiLevelType w:val="hybridMultilevel"/>
    <w:tmpl w:val="F3D6058C"/>
    <w:lvl w:ilvl="0" w:tplc="951846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A11A7"/>
    <w:multiLevelType w:val="hybridMultilevel"/>
    <w:tmpl w:val="FC5CDA3A"/>
    <w:lvl w:ilvl="0" w:tplc="A0264C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08"/>
    <w:rsid w:val="0000075E"/>
    <w:rsid w:val="0000244F"/>
    <w:rsid w:val="00002BD0"/>
    <w:rsid w:val="00003C95"/>
    <w:rsid w:val="00005471"/>
    <w:rsid w:val="000058C6"/>
    <w:rsid w:val="00012D88"/>
    <w:rsid w:val="000138A1"/>
    <w:rsid w:val="00015830"/>
    <w:rsid w:val="00015EE0"/>
    <w:rsid w:val="000235E8"/>
    <w:rsid w:val="00027D02"/>
    <w:rsid w:val="0003693D"/>
    <w:rsid w:val="000375E6"/>
    <w:rsid w:val="000430A3"/>
    <w:rsid w:val="00050BFF"/>
    <w:rsid w:val="00052E94"/>
    <w:rsid w:val="000573AE"/>
    <w:rsid w:val="000631A5"/>
    <w:rsid w:val="00066867"/>
    <w:rsid w:val="0007091B"/>
    <w:rsid w:val="00072DE3"/>
    <w:rsid w:val="000800E3"/>
    <w:rsid w:val="00092FF9"/>
    <w:rsid w:val="000955C3"/>
    <w:rsid w:val="000A40E3"/>
    <w:rsid w:val="000C1BFB"/>
    <w:rsid w:val="000C44A5"/>
    <w:rsid w:val="000C5D3C"/>
    <w:rsid w:val="000D623E"/>
    <w:rsid w:val="000E0E88"/>
    <w:rsid w:val="000E37DC"/>
    <w:rsid w:val="000F0D5E"/>
    <w:rsid w:val="000F42A6"/>
    <w:rsid w:val="000F4E87"/>
    <w:rsid w:val="00101EB6"/>
    <w:rsid w:val="00102683"/>
    <w:rsid w:val="00111B65"/>
    <w:rsid w:val="0011256B"/>
    <w:rsid w:val="00116699"/>
    <w:rsid w:val="00124C49"/>
    <w:rsid w:val="00131C0D"/>
    <w:rsid w:val="0013558B"/>
    <w:rsid w:val="00137016"/>
    <w:rsid w:val="001462F5"/>
    <w:rsid w:val="0015075E"/>
    <w:rsid w:val="0015135A"/>
    <w:rsid w:val="00151454"/>
    <w:rsid w:val="00153766"/>
    <w:rsid w:val="0015683E"/>
    <w:rsid w:val="00162FAA"/>
    <w:rsid w:val="00163D3F"/>
    <w:rsid w:val="00167D01"/>
    <w:rsid w:val="00170200"/>
    <w:rsid w:val="00170F94"/>
    <w:rsid w:val="00172ABE"/>
    <w:rsid w:val="0017707A"/>
    <w:rsid w:val="0017744A"/>
    <w:rsid w:val="00180A56"/>
    <w:rsid w:val="00184A53"/>
    <w:rsid w:val="001856E8"/>
    <w:rsid w:val="00187658"/>
    <w:rsid w:val="0019498B"/>
    <w:rsid w:val="001A0091"/>
    <w:rsid w:val="001A20BB"/>
    <w:rsid w:val="001B2F8D"/>
    <w:rsid w:val="001B38ED"/>
    <w:rsid w:val="001B48E2"/>
    <w:rsid w:val="001B5AE0"/>
    <w:rsid w:val="001C096C"/>
    <w:rsid w:val="001C3E64"/>
    <w:rsid w:val="001C63AF"/>
    <w:rsid w:val="001D5D5C"/>
    <w:rsid w:val="001D5FD1"/>
    <w:rsid w:val="001D711D"/>
    <w:rsid w:val="001E41AB"/>
    <w:rsid w:val="001F1374"/>
    <w:rsid w:val="001F183C"/>
    <w:rsid w:val="001F5BB9"/>
    <w:rsid w:val="001F6B5B"/>
    <w:rsid w:val="00201D72"/>
    <w:rsid w:val="00203C26"/>
    <w:rsid w:val="00207123"/>
    <w:rsid w:val="00207607"/>
    <w:rsid w:val="00212CAA"/>
    <w:rsid w:val="00213281"/>
    <w:rsid w:val="00214020"/>
    <w:rsid w:val="00214085"/>
    <w:rsid w:val="00214356"/>
    <w:rsid w:val="00214E5F"/>
    <w:rsid w:val="0021560E"/>
    <w:rsid w:val="0021703C"/>
    <w:rsid w:val="00223E86"/>
    <w:rsid w:val="00230D44"/>
    <w:rsid w:val="0023716D"/>
    <w:rsid w:val="00240C29"/>
    <w:rsid w:val="00241AB1"/>
    <w:rsid w:val="00242D23"/>
    <w:rsid w:val="00245EB7"/>
    <w:rsid w:val="00251628"/>
    <w:rsid w:val="002529EB"/>
    <w:rsid w:val="00254624"/>
    <w:rsid w:val="00254E0E"/>
    <w:rsid w:val="00256F47"/>
    <w:rsid w:val="00263AE5"/>
    <w:rsid w:val="00265901"/>
    <w:rsid w:val="00267AFB"/>
    <w:rsid w:val="00267C08"/>
    <w:rsid w:val="002720D5"/>
    <w:rsid w:val="00272B1A"/>
    <w:rsid w:val="00282D6E"/>
    <w:rsid w:val="002915D4"/>
    <w:rsid w:val="00297B0F"/>
    <w:rsid w:val="002A2EC8"/>
    <w:rsid w:val="002A3F08"/>
    <w:rsid w:val="002B3048"/>
    <w:rsid w:val="002B452A"/>
    <w:rsid w:val="002B6203"/>
    <w:rsid w:val="002C4002"/>
    <w:rsid w:val="002C488A"/>
    <w:rsid w:val="002D613B"/>
    <w:rsid w:val="002E41A7"/>
    <w:rsid w:val="002E48C1"/>
    <w:rsid w:val="002E4B45"/>
    <w:rsid w:val="002E63C9"/>
    <w:rsid w:val="002E76DE"/>
    <w:rsid w:val="002F3F5A"/>
    <w:rsid w:val="00306329"/>
    <w:rsid w:val="003069B8"/>
    <w:rsid w:val="003077A0"/>
    <w:rsid w:val="00315EAE"/>
    <w:rsid w:val="003205DB"/>
    <w:rsid w:val="00322D09"/>
    <w:rsid w:val="00324217"/>
    <w:rsid w:val="00333A30"/>
    <w:rsid w:val="00335FBF"/>
    <w:rsid w:val="00336157"/>
    <w:rsid w:val="00342DA5"/>
    <w:rsid w:val="003447B9"/>
    <w:rsid w:val="00361707"/>
    <w:rsid w:val="00363B4D"/>
    <w:rsid w:val="00367AB2"/>
    <w:rsid w:val="00373C8B"/>
    <w:rsid w:val="003741DC"/>
    <w:rsid w:val="00393BE1"/>
    <w:rsid w:val="00395F0C"/>
    <w:rsid w:val="00396722"/>
    <w:rsid w:val="003A49E7"/>
    <w:rsid w:val="003A6750"/>
    <w:rsid w:val="003A7C37"/>
    <w:rsid w:val="003B4890"/>
    <w:rsid w:val="003B4B08"/>
    <w:rsid w:val="003B7507"/>
    <w:rsid w:val="003C02D8"/>
    <w:rsid w:val="003C2556"/>
    <w:rsid w:val="003C2F39"/>
    <w:rsid w:val="003D1996"/>
    <w:rsid w:val="003D3EEA"/>
    <w:rsid w:val="003E70E1"/>
    <w:rsid w:val="0040155C"/>
    <w:rsid w:val="004018DD"/>
    <w:rsid w:val="004115A6"/>
    <w:rsid w:val="0041175D"/>
    <w:rsid w:val="004176CF"/>
    <w:rsid w:val="004225C2"/>
    <w:rsid w:val="00430A0F"/>
    <w:rsid w:val="00432F3C"/>
    <w:rsid w:val="00441D7D"/>
    <w:rsid w:val="0044399F"/>
    <w:rsid w:val="00443BE2"/>
    <w:rsid w:val="00447A5E"/>
    <w:rsid w:val="004514CD"/>
    <w:rsid w:val="00451861"/>
    <w:rsid w:val="004521FC"/>
    <w:rsid w:val="0045268A"/>
    <w:rsid w:val="00460ABB"/>
    <w:rsid w:val="00470DDB"/>
    <w:rsid w:val="0047201B"/>
    <w:rsid w:val="00474A0B"/>
    <w:rsid w:val="00482152"/>
    <w:rsid w:val="00484853"/>
    <w:rsid w:val="0049704E"/>
    <w:rsid w:val="004A27E9"/>
    <w:rsid w:val="004A5849"/>
    <w:rsid w:val="004A5C8E"/>
    <w:rsid w:val="004A6A64"/>
    <w:rsid w:val="004B65DB"/>
    <w:rsid w:val="004B796A"/>
    <w:rsid w:val="004C14A7"/>
    <w:rsid w:val="004C251E"/>
    <w:rsid w:val="004C28EB"/>
    <w:rsid w:val="004C6D10"/>
    <w:rsid w:val="004D41A2"/>
    <w:rsid w:val="004D44F8"/>
    <w:rsid w:val="004D4CA3"/>
    <w:rsid w:val="004D4FBE"/>
    <w:rsid w:val="004D5226"/>
    <w:rsid w:val="004D603C"/>
    <w:rsid w:val="004D718A"/>
    <w:rsid w:val="004D7B21"/>
    <w:rsid w:val="004E1F77"/>
    <w:rsid w:val="004E67F7"/>
    <w:rsid w:val="004E7AE8"/>
    <w:rsid w:val="004F6260"/>
    <w:rsid w:val="004F7166"/>
    <w:rsid w:val="004F71FC"/>
    <w:rsid w:val="00504A7C"/>
    <w:rsid w:val="00510486"/>
    <w:rsid w:val="00524E85"/>
    <w:rsid w:val="00527300"/>
    <w:rsid w:val="0053032B"/>
    <w:rsid w:val="00531961"/>
    <w:rsid w:val="0054547A"/>
    <w:rsid w:val="00554158"/>
    <w:rsid w:val="00562391"/>
    <w:rsid w:val="00565E36"/>
    <w:rsid w:val="00570BC0"/>
    <w:rsid w:val="005743FC"/>
    <w:rsid w:val="0057722B"/>
    <w:rsid w:val="00580721"/>
    <w:rsid w:val="00580C5F"/>
    <w:rsid w:val="00582904"/>
    <w:rsid w:val="00590CD0"/>
    <w:rsid w:val="00593740"/>
    <w:rsid w:val="00597B4C"/>
    <w:rsid w:val="005A4E01"/>
    <w:rsid w:val="005A723C"/>
    <w:rsid w:val="005A7AE4"/>
    <w:rsid w:val="005B06BF"/>
    <w:rsid w:val="005B19B2"/>
    <w:rsid w:val="005B30B9"/>
    <w:rsid w:val="005B3506"/>
    <w:rsid w:val="005B6422"/>
    <w:rsid w:val="005B6E9B"/>
    <w:rsid w:val="005C0ABF"/>
    <w:rsid w:val="005D1F85"/>
    <w:rsid w:val="005D68C7"/>
    <w:rsid w:val="005E2F70"/>
    <w:rsid w:val="005E424F"/>
    <w:rsid w:val="005F3A1F"/>
    <w:rsid w:val="005F789A"/>
    <w:rsid w:val="005F7BCF"/>
    <w:rsid w:val="00601BE1"/>
    <w:rsid w:val="00604DB8"/>
    <w:rsid w:val="006105C1"/>
    <w:rsid w:val="00612D0C"/>
    <w:rsid w:val="0061584E"/>
    <w:rsid w:val="006178B8"/>
    <w:rsid w:val="006208B1"/>
    <w:rsid w:val="00621C61"/>
    <w:rsid w:val="00622AA0"/>
    <w:rsid w:val="00624967"/>
    <w:rsid w:val="0062592F"/>
    <w:rsid w:val="006301AE"/>
    <w:rsid w:val="00633420"/>
    <w:rsid w:val="00633A63"/>
    <w:rsid w:val="006359F1"/>
    <w:rsid w:val="006454FB"/>
    <w:rsid w:val="00646E79"/>
    <w:rsid w:val="00660238"/>
    <w:rsid w:val="006622DF"/>
    <w:rsid w:val="00664197"/>
    <w:rsid w:val="00666658"/>
    <w:rsid w:val="00667304"/>
    <w:rsid w:val="00672807"/>
    <w:rsid w:val="00677BCC"/>
    <w:rsid w:val="00684DB4"/>
    <w:rsid w:val="00685E25"/>
    <w:rsid w:val="006867C0"/>
    <w:rsid w:val="00691DBB"/>
    <w:rsid w:val="00692A88"/>
    <w:rsid w:val="00697F0C"/>
    <w:rsid w:val="006A1408"/>
    <w:rsid w:val="006A5221"/>
    <w:rsid w:val="006C2984"/>
    <w:rsid w:val="006C4E97"/>
    <w:rsid w:val="006C548D"/>
    <w:rsid w:val="006D1167"/>
    <w:rsid w:val="006D139C"/>
    <w:rsid w:val="006D360F"/>
    <w:rsid w:val="006D58F0"/>
    <w:rsid w:val="006E03F9"/>
    <w:rsid w:val="006E6670"/>
    <w:rsid w:val="006E736B"/>
    <w:rsid w:val="006F275D"/>
    <w:rsid w:val="006F4099"/>
    <w:rsid w:val="006F4895"/>
    <w:rsid w:val="00701602"/>
    <w:rsid w:val="00701651"/>
    <w:rsid w:val="007029C7"/>
    <w:rsid w:val="0071212C"/>
    <w:rsid w:val="007205DF"/>
    <w:rsid w:val="0072435E"/>
    <w:rsid w:val="00724E6B"/>
    <w:rsid w:val="0072777A"/>
    <w:rsid w:val="007344D5"/>
    <w:rsid w:val="00740213"/>
    <w:rsid w:val="00740654"/>
    <w:rsid w:val="00741379"/>
    <w:rsid w:val="00742BCE"/>
    <w:rsid w:val="007500E6"/>
    <w:rsid w:val="007504D3"/>
    <w:rsid w:val="00750594"/>
    <w:rsid w:val="0075216E"/>
    <w:rsid w:val="007542AE"/>
    <w:rsid w:val="00761A15"/>
    <w:rsid w:val="00762D07"/>
    <w:rsid w:val="00763A46"/>
    <w:rsid w:val="00764891"/>
    <w:rsid w:val="00767FD4"/>
    <w:rsid w:val="00770AAA"/>
    <w:rsid w:val="007711AB"/>
    <w:rsid w:val="00771789"/>
    <w:rsid w:val="00772A83"/>
    <w:rsid w:val="00775E5A"/>
    <w:rsid w:val="00776F44"/>
    <w:rsid w:val="00776F6B"/>
    <w:rsid w:val="0077740A"/>
    <w:rsid w:val="00777593"/>
    <w:rsid w:val="00777839"/>
    <w:rsid w:val="00782CF8"/>
    <w:rsid w:val="00782F4E"/>
    <w:rsid w:val="00797B51"/>
    <w:rsid w:val="007A20E5"/>
    <w:rsid w:val="007A2465"/>
    <w:rsid w:val="007B0B37"/>
    <w:rsid w:val="007C40EC"/>
    <w:rsid w:val="007C50F1"/>
    <w:rsid w:val="007D123B"/>
    <w:rsid w:val="007E4158"/>
    <w:rsid w:val="007F13E0"/>
    <w:rsid w:val="007F4509"/>
    <w:rsid w:val="008029FD"/>
    <w:rsid w:val="00803443"/>
    <w:rsid w:val="0080423B"/>
    <w:rsid w:val="008044BE"/>
    <w:rsid w:val="008049DB"/>
    <w:rsid w:val="0081725F"/>
    <w:rsid w:val="00825B0A"/>
    <w:rsid w:val="0083188C"/>
    <w:rsid w:val="0083479D"/>
    <w:rsid w:val="00843270"/>
    <w:rsid w:val="00847E60"/>
    <w:rsid w:val="00851525"/>
    <w:rsid w:val="00855F38"/>
    <w:rsid w:val="00862FCA"/>
    <w:rsid w:val="00863BF8"/>
    <w:rsid w:val="00864B59"/>
    <w:rsid w:val="00870AA5"/>
    <w:rsid w:val="00871CC6"/>
    <w:rsid w:val="00877A86"/>
    <w:rsid w:val="00880077"/>
    <w:rsid w:val="00880555"/>
    <w:rsid w:val="00891857"/>
    <w:rsid w:val="00891C91"/>
    <w:rsid w:val="008A1CD9"/>
    <w:rsid w:val="008A2BBA"/>
    <w:rsid w:val="008A3593"/>
    <w:rsid w:val="008A7F5B"/>
    <w:rsid w:val="008B3FA8"/>
    <w:rsid w:val="008C1AC1"/>
    <w:rsid w:val="008D0F09"/>
    <w:rsid w:val="008D1798"/>
    <w:rsid w:val="008E08E8"/>
    <w:rsid w:val="008E1816"/>
    <w:rsid w:val="008E44CB"/>
    <w:rsid w:val="008E68CA"/>
    <w:rsid w:val="008E6985"/>
    <w:rsid w:val="008F0B59"/>
    <w:rsid w:val="008F4A0B"/>
    <w:rsid w:val="00901A79"/>
    <w:rsid w:val="00903FE1"/>
    <w:rsid w:val="00904C1A"/>
    <w:rsid w:val="00905B04"/>
    <w:rsid w:val="009129D4"/>
    <w:rsid w:val="0091519E"/>
    <w:rsid w:val="00915D98"/>
    <w:rsid w:val="009224DE"/>
    <w:rsid w:val="00925CE7"/>
    <w:rsid w:val="00927DA6"/>
    <w:rsid w:val="00933E04"/>
    <w:rsid w:val="0093413F"/>
    <w:rsid w:val="00943F1A"/>
    <w:rsid w:val="00945D28"/>
    <w:rsid w:val="009503A1"/>
    <w:rsid w:val="0095271E"/>
    <w:rsid w:val="00952834"/>
    <w:rsid w:val="00952CAF"/>
    <w:rsid w:val="00954331"/>
    <w:rsid w:val="0095454B"/>
    <w:rsid w:val="00954C19"/>
    <w:rsid w:val="009629B9"/>
    <w:rsid w:val="0096332A"/>
    <w:rsid w:val="00965E68"/>
    <w:rsid w:val="00971A06"/>
    <w:rsid w:val="00972799"/>
    <w:rsid w:val="00983773"/>
    <w:rsid w:val="009A568A"/>
    <w:rsid w:val="009C1094"/>
    <w:rsid w:val="009C2C56"/>
    <w:rsid w:val="009D0A27"/>
    <w:rsid w:val="009D5E73"/>
    <w:rsid w:val="009E4AE7"/>
    <w:rsid w:val="009F0C6D"/>
    <w:rsid w:val="009F306D"/>
    <w:rsid w:val="009F42A6"/>
    <w:rsid w:val="009F7B6C"/>
    <w:rsid w:val="00A0182F"/>
    <w:rsid w:val="00A044E4"/>
    <w:rsid w:val="00A067FB"/>
    <w:rsid w:val="00A10B47"/>
    <w:rsid w:val="00A11E74"/>
    <w:rsid w:val="00A14254"/>
    <w:rsid w:val="00A17C4C"/>
    <w:rsid w:val="00A23401"/>
    <w:rsid w:val="00A25AFC"/>
    <w:rsid w:val="00A32319"/>
    <w:rsid w:val="00A358CF"/>
    <w:rsid w:val="00A41849"/>
    <w:rsid w:val="00A4677C"/>
    <w:rsid w:val="00A66381"/>
    <w:rsid w:val="00A70981"/>
    <w:rsid w:val="00A713DC"/>
    <w:rsid w:val="00A72845"/>
    <w:rsid w:val="00A72F8F"/>
    <w:rsid w:val="00A8429E"/>
    <w:rsid w:val="00A8702A"/>
    <w:rsid w:val="00A87A2C"/>
    <w:rsid w:val="00A90AEB"/>
    <w:rsid w:val="00A90D20"/>
    <w:rsid w:val="00A9409E"/>
    <w:rsid w:val="00AA28DF"/>
    <w:rsid w:val="00AA2986"/>
    <w:rsid w:val="00AA4840"/>
    <w:rsid w:val="00AA4BCF"/>
    <w:rsid w:val="00AB2BEE"/>
    <w:rsid w:val="00AB6F9E"/>
    <w:rsid w:val="00AC1218"/>
    <w:rsid w:val="00AC7AFF"/>
    <w:rsid w:val="00AD69BC"/>
    <w:rsid w:val="00AE2D82"/>
    <w:rsid w:val="00AE45E8"/>
    <w:rsid w:val="00AF230A"/>
    <w:rsid w:val="00B03B47"/>
    <w:rsid w:val="00B067F4"/>
    <w:rsid w:val="00B14150"/>
    <w:rsid w:val="00B154DF"/>
    <w:rsid w:val="00B221F5"/>
    <w:rsid w:val="00B226A1"/>
    <w:rsid w:val="00B246B9"/>
    <w:rsid w:val="00B247F0"/>
    <w:rsid w:val="00B27F3F"/>
    <w:rsid w:val="00B315A9"/>
    <w:rsid w:val="00B34AA9"/>
    <w:rsid w:val="00B35CF1"/>
    <w:rsid w:val="00B50EB4"/>
    <w:rsid w:val="00B56C5D"/>
    <w:rsid w:val="00B77506"/>
    <w:rsid w:val="00B821E8"/>
    <w:rsid w:val="00B834FE"/>
    <w:rsid w:val="00B907DB"/>
    <w:rsid w:val="00B90DDE"/>
    <w:rsid w:val="00B9363D"/>
    <w:rsid w:val="00BA25F1"/>
    <w:rsid w:val="00BA66B4"/>
    <w:rsid w:val="00BB169E"/>
    <w:rsid w:val="00BB180D"/>
    <w:rsid w:val="00BB4E21"/>
    <w:rsid w:val="00BC0DF0"/>
    <w:rsid w:val="00BC1126"/>
    <w:rsid w:val="00BC3030"/>
    <w:rsid w:val="00BC6B8B"/>
    <w:rsid w:val="00BD1166"/>
    <w:rsid w:val="00BD14D6"/>
    <w:rsid w:val="00BD2A06"/>
    <w:rsid w:val="00BD31A7"/>
    <w:rsid w:val="00BD31E7"/>
    <w:rsid w:val="00BD3829"/>
    <w:rsid w:val="00BE0B44"/>
    <w:rsid w:val="00BE1F5F"/>
    <w:rsid w:val="00BE23BC"/>
    <w:rsid w:val="00BE6B4A"/>
    <w:rsid w:val="00BE701E"/>
    <w:rsid w:val="00BF7A31"/>
    <w:rsid w:val="00C018D5"/>
    <w:rsid w:val="00C16C5E"/>
    <w:rsid w:val="00C222A3"/>
    <w:rsid w:val="00C30E12"/>
    <w:rsid w:val="00C31377"/>
    <w:rsid w:val="00C322C5"/>
    <w:rsid w:val="00C407BF"/>
    <w:rsid w:val="00C43C5F"/>
    <w:rsid w:val="00C44D21"/>
    <w:rsid w:val="00C46647"/>
    <w:rsid w:val="00C46E63"/>
    <w:rsid w:val="00C521B7"/>
    <w:rsid w:val="00C61B37"/>
    <w:rsid w:val="00C63D29"/>
    <w:rsid w:val="00C73C72"/>
    <w:rsid w:val="00C76987"/>
    <w:rsid w:val="00C77F16"/>
    <w:rsid w:val="00C809D7"/>
    <w:rsid w:val="00C85653"/>
    <w:rsid w:val="00C868FA"/>
    <w:rsid w:val="00C93F76"/>
    <w:rsid w:val="00CA18B8"/>
    <w:rsid w:val="00CA262A"/>
    <w:rsid w:val="00CA71A9"/>
    <w:rsid w:val="00CC1584"/>
    <w:rsid w:val="00CC3628"/>
    <w:rsid w:val="00CD1455"/>
    <w:rsid w:val="00CE58DA"/>
    <w:rsid w:val="00CE5909"/>
    <w:rsid w:val="00CE7EBB"/>
    <w:rsid w:val="00CF3145"/>
    <w:rsid w:val="00D01CA0"/>
    <w:rsid w:val="00D02484"/>
    <w:rsid w:val="00D0308E"/>
    <w:rsid w:val="00D07046"/>
    <w:rsid w:val="00D13561"/>
    <w:rsid w:val="00D24CD5"/>
    <w:rsid w:val="00D342E8"/>
    <w:rsid w:val="00D3521A"/>
    <w:rsid w:val="00D4170F"/>
    <w:rsid w:val="00D436C9"/>
    <w:rsid w:val="00D521CE"/>
    <w:rsid w:val="00D60510"/>
    <w:rsid w:val="00D623F1"/>
    <w:rsid w:val="00D8095F"/>
    <w:rsid w:val="00D81E66"/>
    <w:rsid w:val="00D83979"/>
    <w:rsid w:val="00D8776B"/>
    <w:rsid w:val="00D911A4"/>
    <w:rsid w:val="00D9171A"/>
    <w:rsid w:val="00D9798D"/>
    <w:rsid w:val="00DA00EF"/>
    <w:rsid w:val="00DA12BD"/>
    <w:rsid w:val="00DA3252"/>
    <w:rsid w:val="00DA5134"/>
    <w:rsid w:val="00DA607B"/>
    <w:rsid w:val="00DA6BBE"/>
    <w:rsid w:val="00DB7C08"/>
    <w:rsid w:val="00DC139F"/>
    <w:rsid w:val="00DC532C"/>
    <w:rsid w:val="00DC5E23"/>
    <w:rsid w:val="00DD1A2D"/>
    <w:rsid w:val="00DD22A7"/>
    <w:rsid w:val="00DD4F05"/>
    <w:rsid w:val="00DD6318"/>
    <w:rsid w:val="00DE05E9"/>
    <w:rsid w:val="00DE427F"/>
    <w:rsid w:val="00DE6FB9"/>
    <w:rsid w:val="00DE70ED"/>
    <w:rsid w:val="00DE7F48"/>
    <w:rsid w:val="00DF1FEC"/>
    <w:rsid w:val="00DF2407"/>
    <w:rsid w:val="00DF344A"/>
    <w:rsid w:val="00DF570E"/>
    <w:rsid w:val="00DF5C92"/>
    <w:rsid w:val="00E03AC2"/>
    <w:rsid w:val="00E03B1E"/>
    <w:rsid w:val="00E047C9"/>
    <w:rsid w:val="00E05EA7"/>
    <w:rsid w:val="00E06EA4"/>
    <w:rsid w:val="00E1365E"/>
    <w:rsid w:val="00E1389E"/>
    <w:rsid w:val="00E144BE"/>
    <w:rsid w:val="00E25C09"/>
    <w:rsid w:val="00E270E0"/>
    <w:rsid w:val="00E35B01"/>
    <w:rsid w:val="00E36911"/>
    <w:rsid w:val="00E40EC8"/>
    <w:rsid w:val="00E5524F"/>
    <w:rsid w:val="00E6677E"/>
    <w:rsid w:val="00E70F05"/>
    <w:rsid w:val="00E72C12"/>
    <w:rsid w:val="00E87301"/>
    <w:rsid w:val="00E9090E"/>
    <w:rsid w:val="00E93A12"/>
    <w:rsid w:val="00E95B7D"/>
    <w:rsid w:val="00EA0A3B"/>
    <w:rsid w:val="00EA0E0F"/>
    <w:rsid w:val="00EA7791"/>
    <w:rsid w:val="00EB083E"/>
    <w:rsid w:val="00EB48B9"/>
    <w:rsid w:val="00EB6434"/>
    <w:rsid w:val="00EB6E0C"/>
    <w:rsid w:val="00EC2313"/>
    <w:rsid w:val="00EC3F47"/>
    <w:rsid w:val="00EC590C"/>
    <w:rsid w:val="00ED474A"/>
    <w:rsid w:val="00ED54B1"/>
    <w:rsid w:val="00ED70B0"/>
    <w:rsid w:val="00EE2805"/>
    <w:rsid w:val="00EE3E2F"/>
    <w:rsid w:val="00EE3F5A"/>
    <w:rsid w:val="00EF0169"/>
    <w:rsid w:val="00EF0833"/>
    <w:rsid w:val="00EF1F24"/>
    <w:rsid w:val="00EF713C"/>
    <w:rsid w:val="00F002A4"/>
    <w:rsid w:val="00F1266B"/>
    <w:rsid w:val="00F16D8D"/>
    <w:rsid w:val="00F31828"/>
    <w:rsid w:val="00F35C4E"/>
    <w:rsid w:val="00F35CE7"/>
    <w:rsid w:val="00F40905"/>
    <w:rsid w:val="00F435EF"/>
    <w:rsid w:val="00F5003B"/>
    <w:rsid w:val="00F61933"/>
    <w:rsid w:val="00F63ABC"/>
    <w:rsid w:val="00F640FB"/>
    <w:rsid w:val="00F66FD2"/>
    <w:rsid w:val="00F704E1"/>
    <w:rsid w:val="00F73670"/>
    <w:rsid w:val="00F73895"/>
    <w:rsid w:val="00F742D4"/>
    <w:rsid w:val="00F851CB"/>
    <w:rsid w:val="00F86BF5"/>
    <w:rsid w:val="00F90C93"/>
    <w:rsid w:val="00FA0F88"/>
    <w:rsid w:val="00FA1B7D"/>
    <w:rsid w:val="00FA43D2"/>
    <w:rsid w:val="00FB068B"/>
    <w:rsid w:val="00FB3014"/>
    <w:rsid w:val="00FB4513"/>
    <w:rsid w:val="00FB5115"/>
    <w:rsid w:val="00FB614E"/>
    <w:rsid w:val="00FC2738"/>
    <w:rsid w:val="00FC71AD"/>
    <w:rsid w:val="00FD654C"/>
    <w:rsid w:val="00FF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4344F"/>
  <w15:docId w15:val="{6AEEBDDE-EFFE-4794-B1FE-CB3ACD15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7C08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DB7C08"/>
    <w:rPr>
      <w:b/>
      <w:sz w:val="32"/>
      <w:lang w:val="ru-RU" w:eastAsia="ru-RU" w:bidi="ar-SA"/>
    </w:rPr>
  </w:style>
  <w:style w:type="paragraph" w:styleId="a5">
    <w:name w:val="Body Text Indent"/>
    <w:basedOn w:val="a"/>
    <w:link w:val="a6"/>
    <w:semiHidden/>
    <w:rsid w:val="00DB7C08"/>
    <w:pPr>
      <w:ind w:firstLine="720"/>
    </w:pPr>
    <w:rPr>
      <w:sz w:val="28"/>
    </w:rPr>
  </w:style>
  <w:style w:type="character" w:customStyle="1" w:styleId="a6">
    <w:name w:val="Основной текст с отступом Знак"/>
    <w:link w:val="a5"/>
    <w:semiHidden/>
    <w:rsid w:val="00DB7C08"/>
    <w:rPr>
      <w:sz w:val="28"/>
      <w:lang w:val="ru-RU" w:eastAsia="ru-RU" w:bidi="ar-SA"/>
    </w:rPr>
  </w:style>
  <w:style w:type="paragraph" w:styleId="a7">
    <w:name w:val="Body Text"/>
    <w:basedOn w:val="a"/>
    <w:link w:val="a8"/>
    <w:semiHidden/>
    <w:rsid w:val="00DB7C08"/>
    <w:pPr>
      <w:jc w:val="center"/>
    </w:pPr>
    <w:rPr>
      <w:b/>
      <w:sz w:val="32"/>
    </w:rPr>
  </w:style>
  <w:style w:type="character" w:customStyle="1" w:styleId="a8">
    <w:name w:val="Основной текст Знак"/>
    <w:link w:val="a7"/>
    <w:semiHidden/>
    <w:rsid w:val="00DB7C08"/>
    <w:rPr>
      <w:b/>
      <w:sz w:val="32"/>
      <w:lang w:val="ru-RU" w:eastAsia="ru-RU" w:bidi="ar-SA"/>
    </w:rPr>
  </w:style>
  <w:style w:type="paragraph" w:styleId="a9">
    <w:name w:val="header"/>
    <w:basedOn w:val="a"/>
    <w:link w:val="aa"/>
    <w:uiPriority w:val="99"/>
    <w:rsid w:val="00DB7C0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DB7C08"/>
    <w:rPr>
      <w:lang w:val="ru-RU" w:eastAsia="ru-RU" w:bidi="ar-SA"/>
    </w:rPr>
  </w:style>
  <w:style w:type="character" w:styleId="ab">
    <w:name w:val="page number"/>
    <w:basedOn w:val="a0"/>
    <w:semiHidden/>
    <w:rsid w:val="00DB7C08"/>
  </w:style>
  <w:style w:type="paragraph" w:customStyle="1" w:styleId="ConsPlusNormal">
    <w:name w:val="ConsPlusNormal"/>
    <w:rsid w:val="00DB7C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B7C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rsid w:val="00DB7C08"/>
    <w:pPr>
      <w:spacing w:after="120"/>
    </w:pPr>
    <w:rPr>
      <w:sz w:val="16"/>
      <w:szCs w:val="16"/>
    </w:rPr>
  </w:style>
  <w:style w:type="paragraph" w:customStyle="1" w:styleId="ConsTitle">
    <w:name w:val="ConsTitle"/>
    <w:rsid w:val="00DB7C0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1"/>
    <w:qFormat/>
    <w:rsid w:val="00DB7C08"/>
    <w:pPr>
      <w:spacing w:line="276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DA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CA26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14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footer"/>
    <w:basedOn w:val="a"/>
    <w:link w:val="af"/>
    <w:uiPriority w:val="99"/>
    <w:rsid w:val="004A6A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6A64"/>
  </w:style>
  <w:style w:type="paragraph" w:styleId="af0">
    <w:name w:val="Balloon Text"/>
    <w:basedOn w:val="a"/>
    <w:link w:val="af1"/>
    <w:rsid w:val="0033615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336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B429C0CDF20F632991A41E60EE4844DD08F2AEFA46EF65F4F5817EB24F1B75209FE5294E2EF2A6t9A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B429C0CDF20F632991A41E60EE4844DD08F2AEFA46EF65F4F5817EB24F1B75209FE52C47t2A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B429C0CDF20F632991A41E60EE4844DD08F2AEFA46EF65F4F5817EB24F1B75209FE52C47t2A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A268-B162-42C0-9FAA-129A60B6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6694</Words>
  <Characters>47857</Characters>
  <Application>Microsoft Office Word</Application>
  <DocSecurity>0</DocSecurity>
  <Lines>398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проект коллективного договора для бюджетных организаций</vt:lpstr>
    </vt:vector>
  </TitlesOfParts>
  <Company/>
  <LinksUpToDate>false</LinksUpToDate>
  <CharactersWithSpaces>54443</CharactersWithSpaces>
  <SharedDoc>false</SharedDoc>
  <HLinks>
    <vt:vector size="36" baseType="variant">
      <vt:variant>
        <vt:i4>7274592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consultantplus://offline/ref=12B429C0CDF20F632991A41E60EE4844DD08F2AEFA46EF65F4F5817EB24F1B75209FE5294E2EF2A6t9A3G</vt:lpwstr>
      </vt:variant>
      <vt:variant>
        <vt:lpwstr/>
      </vt:variant>
      <vt:variant>
        <vt:i4>5898247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consultantplus://offline/ref=12B429C0CDF20F632991A41E60EE4844DD08F2AEFA46EF65F4F5817EB24F1B75209FE52C47t2A6G</vt:lpwstr>
      </vt:variant>
      <vt:variant>
        <vt:lpwstr/>
      </vt:variant>
      <vt:variant>
        <vt:i4>5898248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consultantplus://offline/ref=12B429C0CDF20F632991A41E60EE4844DD08F2AEFA46EF65F4F5817EB24F1B75209FE52C47t2A9G</vt:lpwstr>
      </vt:variant>
      <vt:variant>
        <vt:lpwstr/>
      </vt:variant>
      <vt:variant>
        <vt:i4>7274592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consultantplus://offline/ref=12B429C0CDF20F632991A41E60EE4844DD08F2AEFA46EF65F4F5817EB24F1B75209FE5294E2EF2A6t9A3G</vt:lpwstr>
      </vt:variant>
      <vt:variant>
        <vt:lpwstr/>
      </vt:variant>
      <vt:variant>
        <vt:i4>5898247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consultantplus://offline/ref=12B429C0CDF20F632991A41E60EE4844DD08F2AEFA46EF65F4F5817EB24F1B75209FE52C47t2A6G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consultantplus://offline/ref=12B429C0CDF20F632991A41E60EE4844DD08F2AEFA46EF65F4F5817EB24F1B75209FE52C47t2A9G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проект коллективного договора для бюджетных организаций</dc:title>
  <dc:creator>Пользователь</dc:creator>
  <cp:lastModifiedBy>CoolAdmin</cp:lastModifiedBy>
  <cp:revision>6</cp:revision>
  <cp:lastPrinted>2025-07-04T10:31:00Z</cp:lastPrinted>
  <dcterms:created xsi:type="dcterms:W3CDTF">2025-07-03T14:01:00Z</dcterms:created>
  <dcterms:modified xsi:type="dcterms:W3CDTF">2025-12-16T09:17:00Z</dcterms:modified>
</cp:coreProperties>
</file>