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194B" w14:textId="77777777" w:rsidR="00FF2153" w:rsidRPr="00FF2153" w:rsidRDefault="00FF2153" w:rsidP="00FF2153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0" w:name="block-2617084"/>
    </w:p>
    <w:p w14:paraId="1B481F0D" w14:textId="77777777" w:rsidR="00FF2153" w:rsidRPr="00FF2153" w:rsidRDefault="00FF2153" w:rsidP="00FF215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8DBF02B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1" w:name="_Hlk148296487"/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8996F2B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860646c2-889a-4569-8575-2a8bf8f7bf01"/>
    </w:p>
    <w:p w14:paraId="614AC4BF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молодёжной политики                       Свердловской области</w:t>
      </w:r>
      <w:bookmarkEnd w:id="2"/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0C6AC475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3" w:name="14fc4b3a-950c-4903-a83a-e28a6ceb6a1b"/>
    </w:p>
    <w:p w14:paraId="76FF73A6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ОМС Управление образованием Полевского городского округа</w:t>
      </w:r>
      <w:bookmarkEnd w:id="3"/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FF2153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41049B85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8CF0CAA" w14:textId="77777777" w:rsidR="00FF2153" w:rsidRPr="00FF2153" w:rsidRDefault="00FF2153" w:rsidP="00FF215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FF2153">
        <w:rPr>
          <w:rFonts w:ascii="Times New Roman" w:eastAsia="Calibri" w:hAnsi="Times New Roman" w:cs="Times New Roman"/>
          <w:b/>
          <w:color w:val="000000"/>
          <w:sz w:val="28"/>
        </w:rPr>
        <w:t>МАОУ ПГО "СОШ № 13 с УИОП"</w:t>
      </w:r>
    </w:p>
    <w:p w14:paraId="6A25BD4E" w14:textId="77777777" w:rsidR="00FF2153" w:rsidRPr="00FF2153" w:rsidRDefault="00FF2153" w:rsidP="00FF215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1"/>
    <w:p w14:paraId="44DC5A96" w14:textId="77777777" w:rsidR="00FF2153" w:rsidRPr="00FF2153" w:rsidRDefault="00FF2153" w:rsidP="00FF215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2153" w:rsidRPr="00FF2153" w14:paraId="7275FB74" w14:textId="77777777" w:rsidTr="00676FEB">
        <w:tc>
          <w:tcPr>
            <w:tcW w:w="3114" w:type="dxa"/>
          </w:tcPr>
          <w:p w14:paraId="548C12FE" w14:textId="77777777" w:rsidR="00FF2153" w:rsidRPr="00FF2153" w:rsidRDefault="00FF2153" w:rsidP="00FF215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CC186B2" w14:textId="77777777" w:rsidR="00FF2153" w:rsidRPr="00FF2153" w:rsidRDefault="00FF2153" w:rsidP="00FF215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47592E22" w14:textId="77777777" w:rsidR="00FF2153" w:rsidRPr="00FF2153" w:rsidRDefault="00FF2153" w:rsidP="00FF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434BB587" w14:textId="77777777" w:rsidR="00FF2153" w:rsidRPr="00FF2153" w:rsidRDefault="00FF2153" w:rsidP="00FF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2024 г.</w:t>
            </w:r>
          </w:p>
          <w:p w14:paraId="4A7FDA74" w14:textId="77777777" w:rsidR="00FF2153" w:rsidRPr="00FF2153" w:rsidRDefault="00FF2153" w:rsidP="00FF21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EC68E3" w14:textId="77777777" w:rsidR="00FF2153" w:rsidRPr="00FF2153" w:rsidRDefault="00FF2153" w:rsidP="00FF21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8090A5" w14:textId="77777777" w:rsidR="00FF2153" w:rsidRPr="00FF2153" w:rsidRDefault="00FF2153" w:rsidP="00FF215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43A1562" w14:textId="77777777" w:rsidR="00FF2153" w:rsidRPr="00FF2153" w:rsidRDefault="00FF2153" w:rsidP="00FF215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Е.Е. Титова</w:t>
            </w:r>
          </w:p>
          <w:p w14:paraId="53532BCA" w14:textId="77777777" w:rsidR="00FF2153" w:rsidRPr="00FF2153" w:rsidRDefault="00FF2153" w:rsidP="00FF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№186/3-Д </w:t>
            </w:r>
          </w:p>
          <w:p w14:paraId="38C3C065" w14:textId="77777777" w:rsidR="00FF2153" w:rsidRPr="00FF2153" w:rsidRDefault="00FF2153" w:rsidP="00FF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 2024 г.</w:t>
            </w:r>
          </w:p>
          <w:p w14:paraId="48B8BEA1" w14:textId="77777777" w:rsidR="00FF2153" w:rsidRPr="00FF2153" w:rsidRDefault="00FF2153" w:rsidP="00FF21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39B4FC" w14:textId="184BC313" w:rsidR="00EE0BAC" w:rsidRPr="00EE0BAC" w:rsidRDefault="00EE0BAC" w:rsidP="00EE0BA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BE0E5E3" w14:textId="77777777" w:rsidR="00EE0BAC" w:rsidRPr="00EE0BAC" w:rsidRDefault="00EE0BAC" w:rsidP="00EE0BA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0DE0141A" w14:textId="77777777" w:rsidR="00EE0BAC" w:rsidRPr="00EE0BAC" w:rsidRDefault="00EE0BAC" w:rsidP="00EE0BA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686FECBB" w14:textId="77777777" w:rsidR="00EE0BAC" w:rsidRPr="00EE0BAC" w:rsidRDefault="00EE0BAC" w:rsidP="00EE0BAC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8D9A01F" w14:textId="77777777" w:rsidR="00EE0BAC" w:rsidRPr="00EE0BAC" w:rsidRDefault="00EE0BAC" w:rsidP="00EE0BA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3FE0851A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35F06FF" w14:textId="77777777" w:rsidR="00EE0BAC" w:rsidRPr="00EE0BAC" w:rsidRDefault="00EE0BAC" w:rsidP="00EE0BA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курса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Химия</w:t>
      </w:r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14:paraId="0F9C223B" w14:textId="77777777" w:rsidR="00EE0BAC" w:rsidRPr="00EE0BAC" w:rsidRDefault="00EE0BAC" w:rsidP="00EE0BA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E0B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EE0B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-9 классов </w:t>
      </w:r>
    </w:p>
    <w:p w14:paraId="73D9F0BF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AF5BBE3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035A78B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5693C2F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136DC38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0AB4802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5F62B47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FE6FF43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BDB7737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D797CEE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8BA8B5B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780F42F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924658C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45887B9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35B9236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B04D878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3F12592" w14:textId="77777777" w:rsidR="00EE0BAC" w:rsidRPr="00EE0BAC" w:rsidRDefault="00EE0BAC" w:rsidP="00EE0BAC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E0B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4" w:name="4cef1e44-9965-42f4-9abc-c66bc6a4ed05"/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Полевской</w:t>
      </w:r>
      <w:bookmarkEnd w:id="4"/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5" w:name="55fbcee7-c9ab-48de-99f2-3f30ab5c08f8"/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bookmarkEnd w:id="5"/>
      <w:r w:rsidRPr="00EE0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EE0B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bookmarkEnd w:id="0"/>
    <w:p w14:paraId="653B31CC" w14:textId="77777777" w:rsidR="00EE0BAC" w:rsidRDefault="00EE0BAC" w:rsidP="00F8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F23E32" w14:textId="77777777" w:rsidR="00EE0BAC" w:rsidRDefault="00EE0BAC" w:rsidP="00F8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48CAE6" w14:textId="77777777" w:rsidR="00F80339" w:rsidRPr="00EE0BAC" w:rsidRDefault="00F80339" w:rsidP="00F8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59C9F0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48D1E8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4D975E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58D6D6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химии:</w:t>
      </w:r>
    </w:p>
    <w:p w14:paraId="0DAB92C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14:paraId="0A2B1EF6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34F731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формировании естественно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-научной грамотности обучающихся;</w:t>
      </w:r>
    </w:p>
    <w:p w14:paraId="09FF549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14:paraId="235DA5F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AB3A3A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89B2C9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40A89A7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атомно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14:paraId="134F9B9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Периодического закона Д. И. Менделеева как основного закона химии;</w:t>
      </w:r>
    </w:p>
    <w:p w14:paraId="7011CEF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учения о строении атома и химической связи;</w:t>
      </w:r>
    </w:p>
    <w:p w14:paraId="763DE06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представлений об электролитической диссоциации веществ в растворах.</w:t>
      </w:r>
    </w:p>
    <w:p w14:paraId="3ED5AC7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6458F12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58E7077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547D77A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на уровне основного общего образования важное значение приобрели такие цели, как:</w:t>
      </w:r>
    </w:p>
    <w:p w14:paraId="6C63DCC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E1A282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C82E98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545FB4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8C653E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B8C73D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 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645EE0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14:paraId="13C96F58" w14:textId="77777777" w:rsidR="00F80339" w:rsidRPr="00EE0BAC" w:rsidRDefault="00F80339" w:rsidP="00F803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31C12C8E" w14:textId="77777777" w:rsidR="00F80339" w:rsidRPr="00EE0BAC" w:rsidRDefault="00F80339" w:rsidP="00F8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14:paraId="5AD7162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0879DCD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</w:t>
      </w:r>
    </w:p>
    <w:p w14:paraId="4619011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84A930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FF894E4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E74E4F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14:paraId="5581A8F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A3C94AD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120957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A1340F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представители неорганических веществ</w:t>
      </w:r>
    </w:p>
    <w:p w14:paraId="5FB0F15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2268E3D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C2B7D8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B7B3C7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Молярный объём газов. Расчёты по химическим уравнениям.</w:t>
      </w:r>
    </w:p>
    <w:p w14:paraId="71CBA9A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D3922D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3FA9FF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0D6DAD6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14:paraId="0D96080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14:paraId="4FBDD40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14:paraId="407CA75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92CFD1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DF71E1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C497EE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A95CF5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длиннопериодная</w:t>
      </w:r>
      <w:proofErr w:type="spellEnd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003F0BC7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14:paraId="0DB3915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3CDC358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14:paraId="66FDC88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31038CB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окисления. Окислительно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14:paraId="703AD50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C0B210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1FE8E8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 связи</w:t>
      </w:r>
    </w:p>
    <w:p w14:paraId="4DB00AA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14:paraId="759632B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E2556B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7CDDF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14:paraId="665AF4C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4A6DB07D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6D1893B5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Вещество и химическая реакция</w:t>
      </w:r>
    </w:p>
    <w:p w14:paraId="62E780F6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64B411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00D2CD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47EA00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8CF127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B04A08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14:paraId="0B8FE69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A8EE104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465B10F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A6F4F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610F076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Неметаллы и их соединения</w:t>
      </w:r>
    </w:p>
    <w:p w14:paraId="62E5D04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57540B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E3F7F8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50CEF0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5C39EEB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587341A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1EE69294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E91F60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098689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 и их соединения</w:t>
      </w:r>
    </w:p>
    <w:p w14:paraId="41F096C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5D66102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C547373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EDDE7EE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217778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5951E06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</w:t>
      </w: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51B494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2D81D69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окружающая среда</w:t>
      </w:r>
    </w:p>
    <w:p w14:paraId="67ED2A72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14:paraId="1082476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0FB3601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Химический эксперимент:</w:t>
      </w:r>
    </w:p>
    <w:p w14:paraId="7053A58B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14:paraId="5402B5F6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 связи</w:t>
      </w:r>
    </w:p>
    <w:p w14:paraId="070B90F0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14:paraId="61C3F03F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34E48F68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F5E5F8C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28464BD" w14:textId="77777777" w:rsidR="00F80339" w:rsidRPr="00EE0BAC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C196932" w14:textId="77777777" w:rsidR="00F80339" w:rsidRPr="00F80339" w:rsidRDefault="00F80339" w:rsidP="00F8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5E58865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51AE4D60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26DB4F0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4674137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E1AA399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F0324B6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14:paraId="06A424F9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22B298A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CE57F1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7B49FED4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0C20AE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F29B59C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38318759"/>
      <w:bookmarkEnd w:id="6"/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 культуры здоровья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E28EC26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2F85CC7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5D0BF224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E554398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14:paraId="180EE30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E276D77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99F286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09DCC2E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752E754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12552E2F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68D9866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изучения, строить логические рассуждения (индуктивные, дедуктивные, по аналогии), делать выводы и заключения;</w:t>
      </w:r>
    </w:p>
    <w:p w14:paraId="7C05381D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F469A8E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2A43AB1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16C4A93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275E509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5FE06FF2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0338369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3452D96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FF2902F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779239D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FC27E25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36E2763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выполненной работы и другие).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3E9C18D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14:paraId="49B32E17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79FC0976" w14:textId="77777777" w:rsidR="00F80339" w:rsidRDefault="00F80339" w:rsidP="00F803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503DD4A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04D4F9B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0F39A1F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 классе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1C6C3C34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орбиталь</w:t>
      </w:r>
      <w:proofErr w:type="spellEnd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F4E5F6B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CAF90FA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7659CE36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E48F682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14:paraId="0025D40A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46442C05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405991FC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742546D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6ADB84E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18478F4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22102B5" w14:textId="77777777" w:rsidR="00F80339" w:rsidRPr="00F80339" w:rsidRDefault="00F80339" w:rsidP="00F8033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77199F8" w14:textId="77777777" w:rsidR="00F80339" w:rsidRPr="00F80339" w:rsidRDefault="00F80339" w:rsidP="00F803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 концу обучения в</w:t>
      </w:r>
      <w:r w:rsidRPr="00F8033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9 классе</w:t>
      </w:r>
      <w:r w:rsidRPr="00F803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1C2C8C1F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408509C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E095838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478A5DBF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223B368A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</w:t>
      </w: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4A810EB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E9DD778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85FF71B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497787D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1F6174C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8E887D0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BAF2229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8BE5271" w14:textId="77777777" w:rsidR="00F80339" w:rsidRPr="00F80339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286D80D5" w14:textId="77777777" w:rsidR="004839C5" w:rsidRPr="003F6902" w:rsidRDefault="00F80339" w:rsidP="00F8033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839C5" w:rsidRPr="003F6902" w:rsidSect="004839C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F8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 w:rsidR="003F69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сперимент (реальный и мысленный</w:t>
      </w:r>
    </w:p>
    <w:p w14:paraId="0BF445AC" w14:textId="77777777" w:rsidR="00F80339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14:paraId="3521863E" w14:textId="77777777" w:rsidR="00F80339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Style w:val="a8"/>
        <w:tblW w:w="15137" w:type="dxa"/>
        <w:tblLayout w:type="fixed"/>
        <w:tblLook w:val="04A0" w:firstRow="1" w:lastRow="0" w:firstColumn="1" w:lastColumn="0" w:noHBand="0" w:noVBand="1"/>
      </w:tblPr>
      <w:tblGrid>
        <w:gridCol w:w="657"/>
        <w:gridCol w:w="6851"/>
        <w:gridCol w:w="851"/>
        <w:gridCol w:w="1842"/>
        <w:gridCol w:w="1701"/>
        <w:gridCol w:w="3235"/>
      </w:tblGrid>
      <w:tr w:rsidR="00F80339" w:rsidRPr="00F80339" w14:paraId="477FCBA4" w14:textId="77777777" w:rsidTr="0030639A">
        <w:tc>
          <w:tcPr>
            <w:tcW w:w="657" w:type="dxa"/>
            <w:vMerge w:val="restart"/>
            <w:hideMark/>
          </w:tcPr>
          <w:p w14:paraId="6227B92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51" w:type="dxa"/>
            <w:vMerge w:val="restart"/>
            <w:hideMark/>
          </w:tcPr>
          <w:p w14:paraId="28F836E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hideMark/>
          </w:tcPr>
          <w:p w14:paraId="555F65A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35" w:type="dxa"/>
            <w:vMerge w:val="restart"/>
            <w:hideMark/>
          </w:tcPr>
          <w:p w14:paraId="47CABB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0339" w:rsidRPr="00F80339" w14:paraId="774AFDF3" w14:textId="77777777" w:rsidTr="0030639A">
        <w:tc>
          <w:tcPr>
            <w:tcW w:w="657" w:type="dxa"/>
            <w:vMerge/>
            <w:hideMark/>
          </w:tcPr>
          <w:p w14:paraId="0CB430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1" w:type="dxa"/>
            <w:vMerge/>
            <w:hideMark/>
          </w:tcPr>
          <w:p w14:paraId="77B6EF6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00C2BDF" w14:textId="77777777" w:rsidR="0030639A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14:paraId="2DFBECD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842" w:type="dxa"/>
            <w:hideMark/>
          </w:tcPr>
          <w:p w14:paraId="34B9E45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14:paraId="5A7A07E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35" w:type="dxa"/>
            <w:vMerge/>
            <w:hideMark/>
          </w:tcPr>
          <w:p w14:paraId="168E973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1C897B39" w14:textId="77777777" w:rsidTr="0030639A">
        <w:tc>
          <w:tcPr>
            <w:tcW w:w="15137" w:type="dxa"/>
            <w:gridSpan w:val="6"/>
            <w:hideMark/>
          </w:tcPr>
          <w:p w14:paraId="12FD5A9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F80339" w:rsidRPr="00F80339" w14:paraId="2927AD7F" w14:textId="77777777" w:rsidTr="0030639A">
        <w:tc>
          <w:tcPr>
            <w:tcW w:w="657" w:type="dxa"/>
            <w:hideMark/>
          </w:tcPr>
          <w:p w14:paraId="6148F2C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1" w:type="dxa"/>
            <w:hideMark/>
          </w:tcPr>
          <w:p w14:paraId="46978C0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51" w:type="dxa"/>
            <w:hideMark/>
          </w:tcPr>
          <w:p w14:paraId="3EE47F9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14:paraId="5EFF14B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CAF3B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hideMark/>
          </w:tcPr>
          <w:p w14:paraId="56F5A78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3CE6C3DB" w14:textId="77777777" w:rsidTr="0030639A">
        <w:tc>
          <w:tcPr>
            <w:tcW w:w="657" w:type="dxa"/>
            <w:hideMark/>
          </w:tcPr>
          <w:p w14:paraId="7237AC5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51" w:type="dxa"/>
            <w:hideMark/>
          </w:tcPr>
          <w:p w14:paraId="5CDC53B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851" w:type="dxa"/>
            <w:hideMark/>
          </w:tcPr>
          <w:p w14:paraId="0B84449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hideMark/>
          </w:tcPr>
          <w:p w14:paraId="6C46FAD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A10E7B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596FFF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64FDCD87" w14:textId="77777777" w:rsidTr="0030639A">
        <w:tc>
          <w:tcPr>
            <w:tcW w:w="7508" w:type="dxa"/>
            <w:gridSpan w:val="2"/>
            <w:hideMark/>
          </w:tcPr>
          <w:p w14:paraId="7BF47EA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6DAB9B3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8" w:type="dxa"/>
            <w:gridSpan w:val="3"/>
            <w:hideMark/>
          </w:tcPr>
          <w:p w14:paraId="6B6D8E6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001FCDE1" w14:textId="77777777" w:rsidTr="0030639A">
        <w:tc>
          <w:tcPr>
            <w:tcW w:w="15137" w:type="dxa"/>
            <w:gridSpan w:val="6"/>
            <w:hideMark/>
          </w:tcPr>
          <w:p w14:paraId="77C29D7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F80339" w:rsidRPr="00F80339" w14:paraId="52F46CAA" w14:textId="77777777" w:rsidTr="0030639A">
        <w:tc>
          <w:tcPr>
            <w:tcW w:w="657" w:type="dxa"/>
            <w:hideMark/>
          </w:tcPr>
          <w:p w14:paraId="5F29D6B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51" w:type="dxa"/>
            <w:hideMark/>
          </w:tcPr>
          <w:p w14:paraId="631F7AE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851" w:type="dxa"/>
            <w:hideMark/>
          </w:tcPr>
          <w:p w14:paraId="49BBF12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hideMark/>
          </w:tcPr>
          <w:p w14:paraId="4A1E2B5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271BD3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073BBB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02695A7C" w14:textId="77777777" w:rsidTr="0030639A">
        <w:tc>
          <w:tcPr>
            <w:tcW w:w="657" w:type="dxa"/>
            <w:hideMark/>
          </w:tcPr>
          <w:p w14:paraId="05F98DC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51" w:type="dxa"/>
            <w:hideMark/>
          </w:tcPr>
          <w:p w14:paraId="51C1B55B" w14:textId="77777777" w:rsidR="00F80339" w:rsidRPr="00F80339" w:rsidRDefault="0030639A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 Понятие</w:t>
            </w:r>
            <w:r w:rsidR="00F80339"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851" w:type="dxa"/>
            <w:hideMark/>
          </w:tcPr>
          <w:p w14:paraId="0F5753A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14:paraId="24300CB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264E8C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5441FBE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13E9AC17" w14:textId="77777777" w:rsidTr="0030639A">
        <w:tc>
          <w:tcPr>
            <w:tcW w:w="657" w:type="dxa"/>
            <w:hideMark/>
          </w:tcPr>
          <w:p w14:paraId="1EC0F5C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51" w:type="dxa"/>
            <w:hideMark/>
          </w:tcPr>
          <w:p w14:paraId="6BA2A08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851" w:type="dxa"/>
            <w:hideMark/>
          </w:tcPr>
          <w:p w14:paraId="58F435F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14:paraId="2BC78BD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14B9C2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6CB26C17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109DD5FC" w14:textId="77777777" w:rsidTr="0030639A">
        <w:tc>
          <w:tcPr>
            <w:tcW w:w="657" w:type="dxa"/>
            <w:hideMark/>
          </w:tcPr>
          <w:p w14:paraId="067B9A0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51" w:type="dxa"/>
            <w:hideMark/>
          </w:tcPr>
          <w:p w14:paraId="4ED1478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851" w:type="dxa"/>
            <w:hideMark/>
          </w:tcPr>
          <w:p w14:paraId="4DB0D97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hideMark/>
          </w:tcPr>
          <w:p w14:paraId="149437A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528A23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52E404E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4C91B1B6" w14:textId="77777777" w:rsidTr="0030639A">
        <w:tc>
          <w:tcPr>
            <w:tcW w:w="7508" w:type="dxa"/>
            <w:gridSpan w:val="2"/>
            <w:hideMark/>
          </w:tcPr>
          <w:p w14:paraId="1226EEE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7AA6E86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8" w:type="dxa"/>
            <w:gridSpan w:val="3"/>
            <w:hideMark/>
          </w:tcPr>
          <w:p w14:paraId="702EC03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2A6FC4AD" w14:textId="77777777" w:rsidTr="0030639A">
        <w:tc>
          <w:tcPr>
            <w:tcW w:w="15137" w:type="dxa"/>
            <w:gridSpan w:val="6"/>
            <w:hideMark/>
          </w:tcPr>
          <w:p w14:paraId="0C5B6CF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F80339" w:rsidRPr="00F80339" w14:paraId="63A60281" w14:textId="77777777" w:rsidTr="0030639A">
        <w:tc>
          <w:tcPr>
            <w:tcW w:w="657" w:type="dxa"/>
            <w:hideMark/>
          </w:tcPr>
          <w:p w14:paraId="1CD8FA3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1" w:type="dxa"/>
            <w:hideMark/>
          </w:tcPr>
          <w:p w14:paraId="4B04C46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851" w:type="dxa"/>
            <w:hideMark/>
          </w:tcPr>
          <w:p w14:paraId="10EED5B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14:paraId="3589BFD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090BC2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B8FB88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21DAF8DA" w14:textId="77777777" w:rsidTr="0030639A">
        <w:tc>
          <w:tcPr>
            <w:tcW w:w="657" w:type="dxa"/>
            <w:hideMark/>
          </w:tcPr>
          <w:p w14:paraId="72BB0B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1" w:type="dxa"/>
            <w:hideMark/>
          </w:tcPr>
          <w:p w14:paraId="0CBF56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851" w:type="dxa"/>
            <w:hideMark/>
          </w:tcPr>
          <w:p w14:paraId="2367BB2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14:paraId="5D84C5C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9A3421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72C844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6117A7F3" w14:textId="77777777" w:rsidTr="0030639A">
        <w:tc>
          <w:tcPr>
            <w:tcW w:w="7508" w:type="dxa"/>
            <w:gridSpan w:val="2"/>
            <w:hideMark/>
          </w:tcPr>
          <w:p w14:paraId="688975F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7C80975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hideMark/>
          </w:tcPr>
          <w:p w14:paraId="6C39FCE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7A81B2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725D2D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4A9A8F47" w14:textId="77777777" w:rsidTr="0030639A">
        <w:tc>
          <w:tcPr>
            <w:tcW w:w="7508" w:type="dxa"/>
            <w:gridSpan w:val="2"/>
            <w:hideMark/>
          </w:tcPr>
          <w:p w14:paraId="639307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  <w:hideMark/>
          </w:tcPr>
          <w:p w14:paraId="1A95396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14:paraId="69C849C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3C3794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D10DA7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80339" w:rsidRPr="00F80339" w14:paraId="1587CA32" w14:textId="77777777" w:rsidTr="0030639A">
        <w:tc>
          <w:tcPr>
            <w:tcW w:w="7508" w:type="dxa"/>
            <w:gridSpan w:val="2"/>
            <w:hideMark/>
          </w:tcPr>
          <w:p w14:paraId="2677748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4FBE41C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hideMark/>
          </w:tcPr>
          <w:p w14:paraId="50EF186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7F87494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5" w:type="dxa"/>
            <w:hideMark/>
          </w:tcPr>
          <w:p w14:paraId="0414302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648FF9" w14:textId="77777777" w:rsidR="0030639A" w:rsidRDefault="0030639A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DF3F296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2AE4800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30CE3DF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08E9A81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CA456B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FD5EBC4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CC2AC7F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3606C5D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529F8AA" w14:textId="77777777" w:rsidR="0030639A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Style w:val="a8"/>
        <w:tblW w:w="15137" w:type="dxa"/>
        <w:tblLayout w:type="fixed"/>
        <w:tblLook w:val="04A0" w:firstRow="1" w:lastRow="0" w:firstColumn="1" w:lastColumn="0" w:noHBand="0" w:noVBand="1"/>
      </w:tblPr>
      <w:tblGrid>
        <w:gridCol w:w="666"/>
        <w:gridCol w:w="6842"/>
        <w:gridCol w:w="851"/>
        <w:gridCol w:w="1842"/>
        <w:gridCol w:w="1701"/>
        <w:gridCol w:w="3235"/>
      </w:tblGrid>
      <w:tr w:rsidR="00F80339" w:rsidRPr="00F80339" w14:paraId="57097377" w14:textId="77777777" w:rsidTr="0030639A">
        <w:tc>
          <w:tcPr>
            <w:tcW w:w="666" w:type="dxa"/>
            <w:vMerge w:val="restart"/>
            <w:hideMark/>
          </w:tcPr>
          <w:p w14:paraId="0635532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42" w:type="dxa"/>
            <w:vMerge w:val="restart"/>
            <w:hideMark/>
          </w:tcPr>
          <w:p w14:paraId="46C4886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hideMark/>
          </w:tcPr>
          <w:p w14:paraId="7CB224A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35" w:type="dxa"/>
            <w:vMerge w:val="restart"/>
            <w:hideMark/>
          </w:tcPr>
          <w:p w14:paraId="5934BB7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0639A" w:rsidRPr="00F80339" w14:paraId="1FD077E2" w14:textId="77777777" w:rsidTr="0030639A">
        <w:tc>
          <w:tcPr>
            <w:tcW w:w="666" w:type="dxa"/>
            <w:vMerge/>
            <w:hideMark/>
          </w:tcPr>
          <w:p w14:paraId="209F79E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vMerge/>
            <w:hideMark/>
          </w:tcPr>
          <w:p w14:paraId="2113FB9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A8A36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hideMark/>
          </w:tcPr>
          <w:p w14:paraId="5E92944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14:paraId="384FD93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35" w:type="dxa"/>
            <w:vMerge/>
            <w:hideMark/>
          </w:tcPr>
          <w:p w14:paraId="6A4CCFE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12B6FD70" w14:textId="77777777" w:rsidTr="0030639A">
        <w:tc>
          <w:tcPr>
            <w:tcW w:w="15137" w:type="dxa"/>
            <w:gridSpan w:val="6"/>
            <w:hideMark/>
          </w:tcPr>
          <w:p w14:paraId="1B93DDF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30639A" w:rsidRPr="00F80339" w14:paraId="1A3F8E9A" w14:textId="77777777" w:rsidTr="0030639A">
        <w:tc>
          <w:tcPr>
            <w:tcW w:w="666" w:type="dxa"/>
            <w:hideMark/>
          </w:tcPr>
          <w:p w14:paraId="112567B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42" w:type="dxa"/>
            <w:hideMark/>
          </w:tcPr>
          <w:p w14:paraId="6308898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51" w:type="dxa"/>
            <w:hideMark/>
          </w:tcPr>
          <w:p w14:paraId="59910D2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14:paraId="2CB1AC5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2C668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D6657B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4F1C3C07" w14:textId="77777777" w:rsidTr="0030639A">
        <w:tc>
          <w:tcPr>
            <w:tcW w:w="666" w:type="dxa"/>
            <w:hideMark/>
          </w:tcPr>
          <w:p w14:paraId="134E673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42" w:type="dxa"/>
            <w:hideMark/>
          </w:tcPr>
          <w:p w14:paraId="41DB58F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851" w:type="dxa"/>
            <w:hideMark/>
          </w:tcPr>
          <w:p w14:paraId="16F0D25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14:paraId="2FC2794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2B33D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13FFEB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3516FED0" w14:textId="77777777" w:rsidTr="0030639A">
        <w:tc>
          <w:tcPr>
            <w:tcW w:w="666" w:type="dxa"/>
            <w:hideMark/>
          </w:tcPr>
          <w:p w14:paraId="0937A83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42" w:type="dxa"/>
            <w:hideMark/>
          </w:tcPr>
          <w:p w14:paraId="373C3CD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51" w:type="dxa"/>
            <w:hideMark/>
          </w:tcPr>
          <w:p w14:paraId="1CF7B4B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14:paraId="65DBABF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5FF48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7734867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80339" w:rsidRPr="00F80339" w14:paraId="2B038267" w14:textId="77777777" w:rsidTr="0030639A">
        <w:tc>
          <w:tcPr>
            <w:tcW w:w="7508" w:type="dxa"/>
            <w:gridSpan w:val="2"/>
            <w:hideMark/>
          </w:tcPr>
          <w:p w14:paraId="4E3A2FF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294F6F6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8" w:type="dxa"/>
            <w:gridSpan w:val="3"/>
            <w:hideMark/>
          </w:tcPr>
          <w:p w14:paraId="677267C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7D81BF99" w14:textId="77777777" w:rsidTr="0030639A">
        <w:tc>
          <w:tcPr>
            <w:tcW w:w="15137" w:type="dxa"/>
            <w:gridSpan w:val="6"/>
            <w:hideMark/>
          </w:tcPr>
          <w:p w14:paraId="40AE65B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30639A" w:rsidRPr="00F80339" w14:paraId="4A8A6EDD" w14:textId="77777777" w:rsidTr="0030639A">
        <w:tc>
          <w:tcPr>
            <w:tcW w:w="666" w:type="dxa"/>
            <w:hideMark/>
          </w:tcPr>
          <w:p w14:paraId="75A05CC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42" w:type="dxa"/>
            <w:hideMark/>
          </w:tcPr>
          <w:p w14:paraId="2413EC1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851" w:type="dxa"/>
            <w:hideMark/>
          </w:tcPr>
          <w:p w14:paraId="2B546E2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14:paraId="611241B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47076E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398F53B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0D2A845A" w14:textId="77777777" w:rsidTr="0030639A">
        <w:tc>
          <w:tcPr>
            <w:tcW w:w="666" w:type="dxa"/>
            <w:hideMark/>
          </w:tcPr>
          <w:p w14:paraId="3BCBEBA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42" w:type="dxa"/>
            <w:hideMark/>
          </w:tcPr>
          <w:p w14:paraId="191C379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851" w:type="dxa"/>
            <w:hideMark/>
          </w:tcPr>
          <w:p w14:paraId="6A8C7D9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hideMark/>
          </w:tcPr>
          <w:p w14:paraId="2ABB8B8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7E4D3A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09848B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05771F87" w14:textId="77777777" w:rsidTr="0030639A">
        <w:tc>
          <w:tcPr>
            <w:tcW w:w="666" w:type="dxa"/>
            <w:hideMark/>
          </w:tcPr>
          <w:p w14:paraId="33242B7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42" w:type="dxa"/>
            <w:hideMark/>
          </w:tcPr>
          <w:p w14:paraId="0DA3511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851" w:type="dxa"/>
            <w:hideMark/>
          </w:tcPr>
          <w:p w14:paraId="4D6B8ED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14:paraId="3252B42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9D5256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hideMark/>
          </w:tcPr>
          <w:p w14:paraId="71091BA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4E8CE94A" w14:textId="77777777" w:rsidTr="0030639A">
        <w:tc>
          <w:tcPr>
            <w:tcW w:w="666" w:type="dxa"/>
            <w:hideMark/>
          </w:tcPr>
          <w:p w14:paraId="46013EB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42" w:type="dxa"/>
            <w:hideMark/>
          </w:tcPr>
          <w:p w14:paraId="38CF76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851" w:type="dxa"/>
            <w:hideMark/>
          </w:tcPr>
          <w:p w14:paraId="09F76C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14:paraId="73F93EE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BEE503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hideMark/>
          </w:tcPr>
          <w:p w14:paraId="408878B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80339" w:rsidRPr="00F80339" w14:paraId="6ACD4D5F" w14:textId="77777777" w:rsidTr="0030639A">
        <w:tc>
          <w:tcPr>
            <w:tcW w:w="7508" w:type="dxa"/>
            <w:gridSpan w:val="2"/>
            <w:hideMark/>
          </w:tcPr>
          <w:p w14:paraId="0EDE94A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0BFA6DB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8" w:type="dxa"/>
            <w:gridSpan w:val="3"/>
            <w:hideMark/>
          </w:tcPr>
          <w:p w14:paraId="214EE5A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5E86C4A8" w14:textId="77777777" w:rsidTr="0030639A">
        <w:tc>
          <w:tcPr>
            <w:tcW w:w="15137" w:type="dxa"/>
            <w:gridSpan w:val="6"/>
            <w:hideMark/>
          </w:tcPr>
          <w:p w14:paraId="611E329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30639A" w:rsidRPr="00F80339" w14:paraId="276EC54D" w14:textId="77777777" w:rsidTr="0030639A">
        <w:tc>
          <w:tcPr>
            <w:tcW w:w="666" w:type="dxa"/>
            <w:hideMark/>
          </w:tcPr>
          <w:p w14:paraId="7333550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42" w:type="dxa"/>
            <w:hideMark/>
          </w:tcPr>
          <w:p w14:paraId="1351818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851" w:type="dxa"/>
            <w:hideMark/>
          </w:tcPr>
          <w:p w14:paraId="38E3C4E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14:paraId="1504D09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4C31D6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C4CC00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0639A" w:rsidRPr="00F80339" w14:paraId="1C94AC99" w14:textId="77777777" w:rsidTr="0030639A">
        <w:tc>
          <w:tcPr>
            <w:tcW w:w="666" w:type="dxa"/>
            <w:hideMark/>
          </w:tcPr>
          <w:p w14:paraId="5F93D3D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42" w:type="dxa"/>
            <w:hideMark/>
          </w:tcPr>
          <w:p w14:paraId="4532DA2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851" w:type="dxa"/>
            <w:hideMark/>
          </w:tcPr>
          <w:p w14:paraId="4AE7544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hideMark/>
          </w:tcPr>
          <w:p w14:paraId="2799AA7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D2CB22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hideMark/>
          </w:tcPr>
          <w:p w14:paraId="46BB5AB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80339" w:rsidRPr="00F80339" w14:paraId="2CF32973" w14:textId="77777777" w:rsidTr="0030639A">
        <w:tc>
          <w:tcPr>
            <w:tcW w:w="7508" w:type="dxa"/>
            <w:gridSpan w:val="2"/>
            <w:hideMark/>
          </w:tcPr>
          <w:p w14:paraId="0EAE3C4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4D4C443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8" w:type="dxa"/>
            <w:gridSpan w:val="3"/>
            <w:hideMark/>
          </w:tcPr>
          <w:p w14:paraId="01E0ED1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4FA8F2E1" w14:textId="77777777" w:rsidTr="0030639A">
        <w:tc>
          <w:tcPr>
            <w:tcW w:w="15137" w:type="dxa"/>
            <w:gridSpan w:val="6"/>
            <w:hideMark/>
          </w:tcPr>
          <w:p w14:paraId="0789E1D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30639A" w:rsidRPr="00F80339" w14:paraId="5DE6D1F9" w14:textId="77777777" w:rsidTr="0030639A">
        <w:tc>
          <w:tcPr>
            <w:tcW w:w="666" w:type="dxa"/>
            <w:hideMark/>
          </w:tcPr>
          <w:p w14:paraId="1F7A876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42" w:type="dxa"/>
            <w:hideMark/>
          </w:tcPr>
          <w:p w14:paraId="3AA9DA0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851" w:type="dxa"/>
            <w:hideMark/>
          </w:tcPr>
          <w:p w14:paraId="211D32C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14:paraId="7832C58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D0AAD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636585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80339" w:rsidRPr="00F80339" w14:paraId="2F2A6829" w14:textId="77777777" w:rsidTr="0030639A">
        <w:tc>
          <w:tcPr>
            <w:tcW w:w="7508" w:type="dxa"/>
            <w:gridSpan w:val="2"/>
            <w:hideMark/>
          </w:tcPr>
          <w:p w14:paraId="7B12204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14:paraId="016D80C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8" w:type="dxa"/>
            <w:gridSpan w:val="3"/>
            <w:hideMark/>
          </w:tcPr>
          <w:p w14:paraId="60F1969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1352045E" w14:textId="77777777" w:rsidTr="0030639A">
        <w:tc>
          <w:tcPr>
            <w:tcW w:w="7508" w:type="dxa"/>
            <w:gridSpan w:val="2"/>
            <w:hideMark/>
          </w:tcPr>
          <w:p w14:paraId="08EABB4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  <w:hideMark/>
          </w:tcPr>
          <w:p w14:paraId="301F1FC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14:paraId="3512193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25E0E4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D557AB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80339" w:rsidRPr="00F80339" w14:paraId="200CC6EE" w14:textId="77777777" w:rsidTr="0030639A">
        <w:tc>
          <w:tcPr>
            <w:tcW w:w="7508" w:type="dxa"/>
            <w:gridSpan w:val="2"/>
            <w:hideMark/>
          </w:tcPr>
          <w:p w14:paraId="4C7E58F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2628259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hideMark/>
          </w:tcPr>
          <w:p w14:paraId="6D37099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7377C9B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5" w:type="dxa"/>
            <w:hideMark/>
          </w:tcPr>
          <w:p w14:paraId="5583101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384F03" w14:textId="77777777" w:rsidR="0030639A" w:rsidRDefault="0030639A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C3BE28E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06F51D5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9A30FC0" w14:textId="77777777" w:rsidR="00F80339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14:paraId="2FA01B82" w14:textId="77777777" w:rsidR="00F80339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Style w:val="a8"/>
        <w:tblW w:w="15137" w:type="dxa"/>
        <w:tblLayout w:type="fixed"/>
        <w:tblLook w:val="04A0" w:firstRow="1" w:lastRow="0" w:firstColumn="1" w:lastColumn="0" w:noHBand="0" w:noVBand="1"/>
      </w:tblPr>
      <w:tblGrid>
        <w:gridCol w:w="612"/>
        <w:gridCol w:w="6754"/>
        <w:gridCol w:w="709"/>
        <w:gridCol w:w="1418"/>
        <w:gridCol w:w="1417"/>
        <w:gridCol w:w="992"/>
        <w:gridCol w:w="3235"/>
      </w:tblGrid>
      <w:tr w:rsidR="00F80339" w:rsidRPr="00F80339" w14:paraId="02EE4544" w14:textId="77777777" w:rsidTr="0030639A">
        <w:tc>
          <w:tcPr>
            <w:tcW w:w="612" w:type="dxa"/>
            <w:vMerge w:val="restart"/>
            <w:hideMark/>
          </w:tcPr>
          <w:p w14:paraId="2C4C0D2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4" w:type="dxa"/>
            <w:vMerge w:val="restart"/>
            <w:hideMark/>
          </w:tcPr>
          <w:p w14:paraId="7CA0D96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  <w:gridSpan w:val="3"/>
            <w:hideMark/>
          </w:tcPr>
          <w:p w14:paraId="41C1D8A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hideMark/>
          </w:tcPr>
          <w:p w14:paraId="44A259F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35" w:type="dxa"/>
            <w:vMerge w:val="restart"/>
            <w:hideMark/>
          </w:tcPr>
          <w:p w14:paraId="2362088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80339" w:rsidRPr="00F80339" w14:paraId="44347D12" w14:textId="77777777" w:rsidTr="0030639A">
        <w:tc>
          <w:tcPr>
            <w:tcW w:w="612" w:type="dxa"/>
            <w:vMerge/>
            <w:hideMark/>
          </w:tcPr>
          <w:p w14:paraId="09E3FED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vMerge/>
            <w:hideMark/>
          </w:tcPr>
          <w:p w14:paraId="0AB486B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4AA076E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14:paraId="08FD7BF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hideMark/>
          </w:tcPr>
          <w:p w14:paraId="7F89B10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hideMark/>
          </w:tcPr>
          <w:p w14:paraId="605A6FB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14:paraId="087D265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9" w:rsidRPr="00F80339" w14:paraId="439A5496" w14:textId="77777777" w:rsidTr="0030639A">
        <w:tc>
          <w:tcPr>
            <w:tcW w:w="612" w:type="dxa"/>
            <w:hideMark/>
          </w:tcPr>
          <w:p w14:paraId="2CAEEE7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4" w:type="dxa"/>
            <w:hideMark/>
          </w:tcPr>
          <w:p w14:paraId="4DFFE7C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709" w:type="dxa"/>
            <w:hideMark/>
          </w:tcPr>
          <w:p w14:paraId="6D6CC51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D1FBD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2B743F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1BB6506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C37CC0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https://m.edsoo.ru/ff0d210c</w:t>
              </w:r>
            </w:hyperlink>
          </w:p>
        </w:tc>
      </w:tr>
      <w:tr w:rsidR="00F80339" w:rsidRPr="00F80339" w14:paraId="4EAC55BC" w14:textId="77777777" w:rsidTr="0030639A">
        <w:tc>
          <w:tcPr>
            <w:tcW w:w="612" w:type="dxa"/>
            <w:hideMark/>
          </w:tcPr>
          <w:p w14:paraId="12ABD73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4" w:type="dxa"/>
            <w:hideMark/>
          </w:tcPr>
          <w:p w14:paraId="656BE87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709" w:type="dxa"/>
            <w:hideMark/>
          </w:tcPr>
          <w:p w14:paraId="77C2F44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212A3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C5D80A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A1C9BF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698601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https://m.edsoo.ru/ff0d227e</w:t>
              </w:r>
            </w:hyperlink>
          </w:p>
        </w:tc>
      </w:tr>
      <w:tr w:rsidR="00F80339" w:rsidRPr="00F80339" w14:paraId="461E806A" w14:textId="77777777" w:rsidTr="0030639A">
        <w:tc>
          <w:tcPr>
            <w:tcW w:w="612" w:type="dxa"/>
            <w:hideMark/>
          </w:tcPr>
          <w:p w14:paraId="4461EA6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4" w:type="dxa"/>
            <w:hideMark/>
          </w:tcPr>
          <w:p w14:paraId="7B6B75B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9" w:type="dxa"/>
            <w:hideMark/>
          </w:tcPr>
          <w:p w14:paraId="648F118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FA0E04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9C8FB6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E608E2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93B61A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https://m.edsoo.ru/ff0d23dc</w:t>
              </w:r>
            </w:hyperlink>
          </w:p>
        </w:tc>
      </w:tr>
      <w:tr w:rsidR="00F80339" w:rsidRPr="00F80339" w14:paraId="0F13E852" w14:textId="77777777" w:rsidTr="0030639A">
        <w:tc>
          <w:tcPr>
            <w:tcW w:w="612" w:type="dxa"/>
            <w:hideMark/>
          </w:tcPr>
          <w:p w14:paraId="1B312B3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4" w:type="dxa"/>
            <w:hideMark/>
          </w:tcPr>
          <w:p w14:paraId="4852B19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709" w:type="dxa"/>
            <w:hideMark/>
          </w:tcPr>
          <w:p w14:paraId="2774EAC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B6032E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48DBAD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C4655D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157599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https://m.edsoo.ru/ff0d26ca</w:t>
              </w:r>
            </w:hyperlink>
          </w:p>
        </w:tc>
      </w:tr>
      <w:tr w:rsidR="00F80339" w:rsidRPr="00F80339" w14:paraId="1394D998" w14:textId="77777777" w:rsidTr="0030639A">
        <w:tc>
          <w:tcPr>
            <w:tcW w:w="612" w:type="dxa"/>
            <w:hideMark/>
          </w:tcPr>
          <w:p w14:paraId="09C440B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4" w:type="dxa"/>
            <w:hideMark/>
          </w:tcPr>
          <w:p w14:paraId="48F2C6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9" w:type="dxa"/>
            <w:hideMark/>
          </w:tcPr>
          <w:p w14:paraId="24C0241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A3517B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1DC8CE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51601E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855186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https://m.edsoo.ru/ff0d28c8</w:t>
              </w:r>
            </w:hyperlink>
          </w:p>
        </w:tc>
      </w:tr>
      <w:tr w:rsidR="00F80339" w:rsidRPr="00F80339" w14:paraId="367520B3" w14:textId="77777777" w:rsidTr="0030639A">
        <w:tc>
          <w:tcPr>
            <w:tcW w:w="612" w:type="dxa"/>
            <w:hideMark/>
          </w:tcPr>
          <w:p w14:paraId="506C50F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4" w:type="dxa"/>
            <w:hideMark/>
          </w:tcPr>
          <w:p w14:paraId="666B0F2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</w:t>
            </w:r>
          </w:p>
        </w:tc>
        <w:tc>
          <w:tcPr>
            <w:tcW w:w="709" w:type="dxa"/>
            <w:hideMark/>
          </w:tcPr>
          <w:p w14:paraId="343091C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6552D8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CC04A4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7EEE6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302334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F80339" w:rsidRPr="00F80339" w14:paraId="4E4F1D79" w14:textId="77777777" w:rsidTr="0030639A">
        <w:tc>
          <w:tcPr>
            <w:tcW w:w="612" w:type="dxa"/>
            <w:hideMark/>
          </w:tcPr>
          <w:p w14:paraId="4674560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4" w:type="dxa"/>
            <w:hideMark/>
          </w:tcPr>
          <w:p w14:paraId="7814628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709" w:type="dxa"/>
            <w:hideMark/>
          </w:tcPr>
          <w:p w14:paraId="411543D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7D864B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39DE4D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B60730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E28CD0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https://m.edsoo.ru/ff0d2be8</w:t>
              </w:r>
            </w:hyperlink>
          </w:p>
        </w:tc>
      </w:tr>
      <w:tr w:rsidR="00F80339" w:rsidRPr="00F80339" w14:paraId="4582C626" w14:textId="77777777" w:rsidTr="0030639A">
        <w:tc>
          <w:tcPr>
            <w:tcW w:w="612" w:type="dxa"/>
            <w:hideMark/>
          </w:tcPr>
          <w:p w14:paraId="4C2A9C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4" w:type="dxa"/>
            <w:hideMark/>
          </w:tcPr>
          <w:p w14:paraId="19B62F6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709" w:type="dxa"/>
            <w:hideMark/>
          </w:tcPr>
          <w:p w14:paraId="7D467AE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E6F2D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DFF486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58840A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725F05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F80339" w:rsidRPr="00F80339" w14:paraId="6F5C12F0" w14:textId="77777777" w:rsidTr="0030639A">
        <w:tc>
          <w:tcPr>
            <w:tcW w:w="612" w:type="dxa"/>
            <w:hideMark/>
          </w:tcPr>
          <w:p w14:paraId="44F879A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4" w:type="dxa"/>
            <w:hideMark/>
          </w:tcPr>
          <w:p w14:paraId="0B5F809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709" w:type="dxa"/>
            <w:hideMark/>
          </w:tcPr>
          <w:p w14:paraId="69D5E06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0F83D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41016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3DFBEC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9A5F95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https://m.edsoo.ru/ff0d2d50</w:t>
              </w:r>
            </w:hyperlink>
          </w:p>
        </w:tc>
      </w:tr>
      <w:tr w:rsidR="00F80339" w:rsidRPr="00F80339" w14:paraId="710A9311" w14:textId="77777777" w:rsidTr="0030639A">
        <w:tc>
          <w:tcPr>
            <w:tcW w:w="612" w:type="dxa"/>
            <w:hideMark/>
          </w:tcPr>
          <w:p w14:paraId="3A4F7D3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4" w:type="dxa"/>
            <w:hideMark/>
          </w:tcPr>
          <w:p w14:paraId="1682B25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09" w:type="dxa"/>
            <w:hideMark/>
          </w:tcPr>
          <w:p w14:paraId="2EFFAE6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1D1C11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6E960E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236633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B88254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https://m.edsoo.ru/ff0d2eae</w:t>
              </w:r>
            </w:hyperlink>
          </w:p>
        </w:tc>
      </w:tr>
      <w:tr w:rsidR="00F80339" w:rsidRPr="00F80339" w14:paraId="18D8C266" w14:textId="77777777" w:rsidTr="0030639A">
        <w:tc>
          <w:tcPr>
            <w:tcW w:w="612" w:type="dxa"/>
            <w:hideMark/>
          </w:tcPr>
          <w:p w14:paraId="3DB8EC8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4" w:type="dxa"/>
            <w:hideMark/>
          </w:tcPr>
          <w:p w14:paraId="7A580DA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9" w:type="dxa"/>
            <w:hideMark/>
          </w:tcPr>
          <w:p w14:paraId="1F119CF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1C0423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7B8390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1718D1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C3F061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https://m.edsoo.ru/ff0d323c</w:t>
              </w:r>
            </w:hyperlink>
          </w:p>
        </w:tc>
      </w:tr>
      <w:tr w:rsidR="00F80339" w:rsidRPr="00F80339" w14:paraId="3ADB4FD8" w14:textId="77777777" w:rsidTr="0030639A">
        <w:tc>
          <w:tcPr>
            <w:tcW w:w="612" w:type="dxa"/>
            <w:hideMark/>
          </w:tcPr>
          <w:p w14:paraId="4EA68A9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4" w:type="dxa"/>
            <w:hideMark/>
          </w:tcPr>
          <w:p w14:paraId="66206E6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709" w:type="dxa"/>
            <w:hideMark/>
          </w:tcPr>
          <w:p w14:paraId="0538E05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03C29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54D429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0019BE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8C724C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0639A" w:rsidRPr="00262D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https://m.edsoo.ru/ff0d350c</w:t>
              </w:r>
            </w:hyperlink>
          </w:p>
        </w:tc>
      </w:tr>
      <w:tr w:rsidR="00F80339" w:rsidRPr="00F80339" w14:paraId="758DFA0A" w14:textId="77777777" w:rsidTr="0030639A">
        <w:tc>
          <w:tcPr>
            <w:tcW w:w="612" w:type="dxa"/>
            <w:hideMark/>
          </w:tcPr>
          <w:p w14:paraId="0A92F1F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4" w:type="dxa"/>
            <w:hideMark/>
          </w:tcPr>
          <w:p w14:paraId="4259DBD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709" w:type="dxa"/>
            <w:hideMark/>
          </w:tcPr>
          <w:p w14:paraId="0C54712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E866E3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63E130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66D13D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19E00B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https://m.edsoo.ru/ff0d5230</w:t>
              </w:r>
            </w:hyperlink>
          </w:p>
        </w:tc>
      </w:tr>
      <w:tr w:rsidR="00F80339" w:rsidRPr="00F80339" w14:paraId="6A3EB001" w14:textId="77777777" w:rsidTr="0030639A">
        <w:tc>
          <w:tcPr>
            <w:tcW w:w="612" w:type="dxa"/>
            <w:hideMark/>
          </w:tcPr>
          <w:p w14:paraId="62BE4D1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4" w:type="dxa"/>
            <w:hideMark/>
          </w:tcPr>
          <w:p w14:paraId="39A1389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709" w:type="dxa"/>
            <w:hideMark/>
          </w:tcPr>
          <w:p w14:paraId="7903BCC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6E480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4CD383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2FF348E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340064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https://m.edsoo.ru/ff0d37fa</w:t>
              </w:r>
            </w:hyperlink>
          </w:p>
        </w:tc>
      </w:tr>
      <w:tr w:rsidR="00F80339" w:rsidRPr="00F80339" w14:paraId="3C284F3F" w14:textId="77777777" w:rsidTr="0030639A">
        <w:tc>
          <w:tcPr>
            <w:tcW w:w="612" w:type="dxa"/>
            <w:hideMark/>
          </w:tcPr>
          <w:p w14:paraId="01F3161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4" w:type="dxa"/>
            <w:hideMark/>
          </w:tcPr>
          <w:p w14:paraId="65A44B1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709" w:type="dxa"/>
            <w:hideMark/>
          </w:tcPr>
          <w:p w14:paraId="6AE2D66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B472A3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42B7E3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396A01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489239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https://m.edsoo.ru/ff0d3a16</w:t>
              </w:r>
            </w:hyperlink>
          </w:p>
        </w:tc>
      </w:tr>
      <w:tr w:rsidR="00F80339" w:rsidRPr="00F80339" w14:paraId="46B88EC9" w14:textId="77777777" w:rsidTr="0030639A">
        <w:tc>
          <w:tcPr>
            <w:tcW w:w="612" w:type="dxa"/>
            <w:hideMark/>
          </w:tcPr>
          <w:p w14:paraId="7174FE7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54" w:type="dxa"/>
            <w:hideMark/>
          </w:tcPr>
          <w:p w14:paraId="305358F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709" w:type="dxa"/>
            <w:hideMark/>
          </w:tcPr>
          <w:p w14:paraId="088838D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F8A24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975B33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36A0F5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6DB50D4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https://m.edsoo.ru/ff0d3b88</w:t>
              </w:r>
            </w:hyperlink>
          </w:p>
        </w:tc>
      </w:tr>
      <w:tr w:rsidR="00F80339" w:rsidRPr="00F80339" w14:paraId="4F8C52AF" w14:textId="77777777" w:rsidTr="0030639A">
        <w:tc>
          <w:tcPr>
            <w:tcW w:w="612" w:type="dxa"/>
            <w:hideMark/>
          </w:tcPr>
          <w:p w14:paraId="314A909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4" w:type="dxa"/>
            <w:hideMark/>
          </w:tcPr>
          <w:p w14:paraId="14997C9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9" w:type="dxa"/>
            <w:hideMark/>
          </w:tcPr>
          <w:p w14:paraId="5F4EA71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76D1A8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FA0CDC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703C98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756FF49" w14:textId="77777777" w:rsidR="00F80339" w:rsidRPr="00F80339" w:rsidRDefault="00FF2153" w:rsidP="00306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F80339" w:rsidRPr="00F80339" w14:paraId="38A22AB0" w14:textId="77777777" w:rsidTr="0030639A">
        <w:tc>
          <w:tcPr>
            <w:tcW w:w="612" w:type="dxa"/>
            <w:hideMark/>
          </w:tcPr>
          <w:p w14:paraId="554CE22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4" w:type="dxa"/>
            <w:hideMark/>
          </w:tcPr>
          <w:p w14:paraId="018C150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9" w:type="dxa"/>
            <w:hideMark/>
          </w:tcPr>
          <w:p w14:paraId="760FB63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CE1B7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4FFC41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312CB3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30A2E6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https://m.edsoo.ru/ff0d3f34</w:t>
              </w:r>
            </w:hyperlink>
          </w:p>
        </w:tc>
      </w:tr>
      <w:tr w:rsidR="00F80339" w:rsidRPr="00F80339" w14:paraId="25B9ECFF" w14:textId="77777777" w:rsidTr="0030639A">
        <w:tc>
          <w:tcPr>
            <w:tcW w:w="612" w:type="dxa"/>
            <w:hideMark/>
          </w:tcPr>
          <w:p w14:paraId="404C7E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54" w:type="dxa"/>
            <w:hideMark/>
          </w:tcPr>
          <w:p w14:paraId="519F80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09" w:type="dxa"/>
            <w:hideMark/>
          </w:tcPr>
          <w:p w14:paraId="6F05047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89BD2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529316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858AF1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D4185E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https://m.edsoo.ru/ff0d40c4</w:t>
              </w:r>
            </w:hyperlink>
          </w:p>
        </w:tc>
      </w:tr>
      <w:tr w:rsidR="00F80339" w:rsidRPr="00F80339" w14:paraId="5F8817A6" w14:textId="77777777" w:rsidTr="0030639A">
        <w:tc>
          <w:tcPr>
            <w:tcW w:w="612" w:type="dxa"/>
            <w:hideMark/>
          </w:tcPr>
          <w:p w14:paraId="68C5A77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754" w:type="dxa"/>
            <w:hideMark/>
          </w:tcPr>
          <w:p w14:paraId="01B635E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09" w:type="dxa"/>
            <w:hideMark/>
          </w:tcPr>
          <w:p w14:paraId="463DD4A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14C5D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0F5D30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1AD367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D0F504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https://m.edsoo.ru/ff0d4290</w:t>
              </w:r>
            </w:hyperlink>
          </w:p>
        </w:tc>
      </w:tr>
      <w:tr w:rsidR="00F80339" w:rsidRPr="00F80339" w14:paraId="7C6D4530" w14:textId="77777777" w:rsidTr="0030639A">
        <w:tc>
          <w:tcPr>
            <w:tcW w:w="612" w:type="dxa"/>
            <w:hideMark/>
          </w:tcPr>
          <w:p w14:paraId="0300234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54" w:type="dxa"/>
            <w:hideMark/>
          </w:tcPr>
          <w:p w14:paraId="375745A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09" w:type="dxa"/>
            <w:hideMark/>
          </w:tcPr>
          <w:p w14:paraId="2A18A54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E88DAA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38EDF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2A0D160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312344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https://m.edsoo.ru/ff0d448e</w:t>
              </w:r>
            </w:hyperlink>
          </w:p>
        </w:tc>
      </w:tr>
      <w:tr w:rsidR="00F80339" w:rsidRPr="00F80339" w14:paraId="310DC378" w14:textId="77777777" w:rsidTr="0030639A">
        <w:tc>
          <w:tcPr>
            <w:tcW w:w="612" w:type="dxa"/>
            <w:hideMark/>
          </w:tcPr>
          <w:p w14:paraId="07042C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54" w:type="dxa"/>
            <w:hideMark/>
          </w:tcPr>
          <w:p w14:paraId="4636051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09" w:type="dxa"/>
            <w:hideMark/>
          </w:tcPr>
          <w:p w14:paraId="216E0B7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B9977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BF55B0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EB29D8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551E01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https://m.edsoo.ru/ff0d4614</w:t>
              </w:r>
            </w:hyperlink>
          </w:p>
        </w:tc>
      </w:tr>
      <w:tr w:rsidR="00F80339" w:rsidRPr="00F80339" w14:paraId="04AC6728" w14:textId="77777777" w:rsidTr="0030639A">
        <w:tc>
          <w:tcPr>
            <w:tcW w:w="612" w:type="dxa"/>
            <w:hideMark/>
          </w:tcPr>
          <w:p w14:paraId="78109D8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54" w:type="dxa"/>
            <w:hideMark/>
          </w:tcPr>
          <w:p w14:paraId="3077E9B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09" w:type="dxa"/>
            <w:hideMark/>
          </w:tcPr>
          <w:p w14:paraId="034E92D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864D9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FF0BDC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1AD809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82B000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https://m.edsoo.ru/ff0d497a</w:t>
              </w:r>
            </w:hyperlink>
          </w:p>
        </w:tc>
      </w:tr>
      <w:tr w:rsidR="00F80339" w:rsidRPr="00F80339" w14:paraId="1F130338" w14:textId="77777777" w:rsidTr="0030639A">
        <w:tc>
          <w:tcPr>
            <w:tcW w:w="612" w:type="dxa"/>
            <w:hideMark/>
          </w:tcPr>
          <w:p w14:paraId="64FE2AD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54" w:type="dxa"/>
            <w:hideMark/>
          </w:tcPr>
          <w:p w14:paraId="05BF6F7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09" w:type="dxa"/>
            <w:hideMark/>
          </w:tcPr>
          <w:p w14:paraId="1C24533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99522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CF16E9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52CA18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C3E5A1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0639A" w:rsidRPr="00262D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https://m.edsoo.ru/ff0d4790</w:t>
              </w:r>
            </w:hyperlink>
          </w:p>
        </w:tc>
      </w:tr>
      <w:tr w:rsidR="00F80339" w:rsidRPr="00F80339" w14:paraId="7041AB17" w14:textId="77777777" w:rsidTr="0030639A">
        <w:tc>
          <w:tcPr>
            <w:tcW w:w="612" w:type="dxa"/>
            <w:hideMark/>
          </w:tcPr>
          <w:p w14:paraId="376F2D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54" w:type="dxa"/>
            <w:hideMark/>
          </w:tcPr>
          <w:p w14:paraId="3F24C2C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9" w:type="dxa"/>
            <w:hideMark/>
          </w:tcPr>
          <w:p w14:paraId="0052402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74513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F5D840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19ED3F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5357E7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https://m.edsoo.ru/ff0d4c4a</w:t>
              </w:r>
            </w:hyperlink>
          </w:p>
        </w:tc>
      </w:tr>
      <w:tr w:rsidR="00F80339" w:rsidRPr="00F80339" w14:paraId="3BF96901" w14:textId="77777777" w:rsidTr="0030639A">
        <w:tc>
          <w:tcPr>
            <w:tcW w:w="612" w:type="dxa"/>
            <w:hideMark/>
          </w:tcPr>
          <w:p w14:paraId="224D87F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54" w:type="dxa"/>
            <w:hideMark/>
          </w:tcPr>
          <w:p w14:paraId="1365FD4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09" w:type="dxa"/>
            <w:hideMark/>
          </w:tcPr>
          <w:p w14:paraId="4AB1570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641B5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794E6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27C21DB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CFB9E6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https://m.edsoo.ru/ff0d4ae2</w:t>
              </w:r>
            </w:hyperlink>
          </w:p>
        </w:tc>
      </w:tr>
      <w:tr w:rsidR="00F80339" w:rsidRPr="00F80339" w14:paraId="577BA8FD" w14:textId="77777777" w:rsidTr="0030639A">
        <w:tc>
          <w:tcPr>
            <w:tcW w:w="612" w:type="dxa"/>
            <w:hideMark/>
          </w:tcPr>
          <w:p w14:paraId="6A3E280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54" w:type="dxa"/>
            <w:hideMark/>
          </w:tcPr>
          <w:p w14:paraId="6D9348A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709" w:type="dxa"/>
            <w:hideMark/>
          </w:tcPr>
          <w:p w14:paraId="4656DE8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A47D6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A6B720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702EE7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683C07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80339" w:rsidRPr="00F80339" w14:paraId="7426B077" w14:textId="77777777" w:rsidTr="0030639A">
        <w:tc>
          <w:tcPr>
            <w:tcW w:w="612" w:type="dxa"/>
            <w:hideMark/>
          </w:tcPr>
          <w:p w14:paraId="3E0ED33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54" w:type="dxa"/>
            <w:hideMark/>
          </w:tcPr>
          <w:p w14:paraId="59CAC97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09" w:type="dxa"/>
            <w:hideMark/>
          </w:tcPr>
          <w:p w14:paraId="53A0A3B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B48AA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D37075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321B86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FABFD7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80339" w:rsidRPr="00F80339" w14:paraId="40ECB6F6" w14:textId="77777777" w:rsidTr="0030639A">
        <w:tc>
          <w:tcPr>
            <w:tcW w:w="612" w:type="dxa"/>
            <w:hideMark/>
          </w:tcPr>
          <w:p w14:paraId="0B4CABF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54" w:type="dxa"/>
            <w:hideMark/>
          </w:tcPr>
          <w:p w14:paraId="176DB10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709" w:type="dxa"/>
            <w:hideMark/>
          </w:tcPr>
          <w:p w14:paraId="662DC11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454B3B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07F6E1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73AE3BF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E3E8E7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https://m.edsoo.ru/ff0d50d2</w:t>
              </w:r>
            </w:hyperlink>
          </w:p>
        </w:tc>
      </w:tr>
      <w:tr w:rsidR="00F80339" w:rsidRPr="00F80339" w14:paraId="40CF7E5E" w14:textId="77777777" w:rsidTr="0030639A">
        <w:tc>
          <w:tcPr>
            <w:tcW w:w="612" w:type="dxa"/>
            <w:hideMark/>
          </w:tcPr>
          <w:p w14:paraId="5433D0B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4" w:type="dxa"/>
            <w:hideMark/>
          </w:tcPr>
          <w:p w14:paraId="62DAAB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709" w:type="dxa"/>
            <w:hideMark/>
          </w:tcPr>
          <w:p w14:paraId="79F9430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8E017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4DB37D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8F994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9C9E12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80339" w:rsidRPr="00F80339" w14:paraId="1F0BCF0D" w14:textId="77777777" w:rsidTr="0030639A">
        <w:tc>
          <w:tcPr>
            <w:tcW w:w="612" w:type="dxa"/>
            <w:hideMark/>
          </w:tcPr>
          <w:p w14:paraId="732FB6E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54" w:type="dxa"/>
            <w:hideMark/>
          </w:tcPr>
          <w:p w14:paraId="0887FB0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09" w:type="dxa"/>
            <w:hideMark/>
          </w:tcPr>
          <w:p w14:paraId="63B6305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F69F3B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EB7997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6486FF8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A050E8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https://m.edsoo.ru/ff0d4f42</w:t>
              </w:r>
            </w:hyperlink>
          </w:p>
        </w:tc>
      </w:tr>
      <w:tr w:rsidR="00F80339" w:rsidRPr="00F80339" w14:paraId="29E42B9A" w14:textId="77777777" w:rsidTr="0030639A">
        <w:tc>
          <w:tcPr>
            <w:tcW w:w="612" w:type="dxa"/>
            <w:hideMark/>
          </w:tcPr>
          <w:p w14:paraId="2312F66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54" w:type="dxa"/>
            <w:hideMark/>
          </w:tcPr>
          <w:p w14:paraId="298458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709" w:type="dxa"/>
            <w:hideMark/>
          </w:tcPr>
          <w:p w14:paraId="554E0E4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8680A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903403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CC46AB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63F6A7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https://m.edsoo.ru/ff0d542e</w:t>
              </w:r>
            </w:hyperlink>
          </w:p>
        </w:tc>
      </w:tr>
      <w:tr w:rsidR="00F80339" w:rsidRPr="00F80339" w14:paraId="1AB954F8" w14:textId="77777777" w:rsidTr="0030639A">
        <w:tc>
          <w:tcPr>
            <w:tcW w:w="612" w:type="dxa"/>
            <w:hideMark/>
          </w:tcPr>
          <w:p w14:paraId="31697AA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4" w:type="dxa"/>
            <w:hideMark/>
          </w:tcPr>
          <w:p w14:paraId="36932BF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9" w:type="dxa"/>
            <w:hideMark/>
          </w:tcPr>
          <w:p w14:paraId="470B622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AC1327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B9868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869A7B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854727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https://m.edsoo.ru/ff0d55a0</w:t>
              </w:r>
            </w:hyperlink>
          </w:p>
        </w:tc>
      </w:tr>
      <w:tr w:rsidR="00F80339" w:rsidRPr="00F80339" w14:paraId="60CB4FA2" w14:textId="77777777" w:rsidTr="0030639A">
        <w:tc>
          <w:tcPr>
            <w:tcW w:w="612" w:type="dxa"/>
            <w:hideMark/>
          </w:tcPr>
          <w:p w14:paraId="52FD77F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54" w:type="dxa"/>
            <w:hideMark/>
          </w:tcPr>
          <w:p w14:paraId="60F0690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9" w:type="dxa"/>
            <w:hideMark/>
          </w:tcPr>
          <w:p w14:paraId="01FA9FD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D1E01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C8E40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842BD3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360B9F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F80339" w:rsidRPr="00F80339" w14:paraId="7EDA1721" w14:textId="77777777" w:rsidTr="0030639A">
        <w:tc>
          <w:tcPr>
            <w:tcW w:w="612" w:type="dxa"/>
            <w:hideMark/>
          </w:tcPr>
          <w:p w14:paraId="72BAF37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4" w:type="dxa"/>
            <w:hideMark/>
          </w:tcPr>
          <w:p w14:paraId="091AC82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709" w:type="dxa"/>
            <w:hideMark/>
          </w:tcPr>
          <w:p w14:paraId="637CD1A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6833BC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98E17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B0D5C9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AA674C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https://m.edsoo.ru/ff0d587a</w:t>
              </w:r>
            </w:hyperlink>
          </w:p>
        </w:tc>
      </w:tr>
      <w:tr w:rsidR="00F80339" w:rsidRPr="00F80339" w14:paraId="53EE9B56" w14:textId="77777777" w:rsidTr="0030639A">
        <w:tc>
          <w:tcPr>
            <w:tcW w:w="612" w:type="dxa"/>
            <w:hideMark/>
          </w:tcPr>
          <w:p w14:paraId="0FB6595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4" w:type="dxa"/>
            <w:hideMark/>
          </w:tcPr>
          <w:p w14:paraId="618DCD9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709" w:type="dxa"/>
            <w:hideMark/>
          </w:tcPr>
          <w:p w14:paraId="1815378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FF304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8ECA4A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976959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555496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https://m.edsoo.ru/ff0d59e2</w:t>
              </w:r>
            </w:hyperlink>
          </w:p>
        </w:tc>
      </w:tr>
      <w:tr w:rsidR="00F80339" w:rsidRPr="00F80339" w14:paraId="0F68DFF6" w14:textId="77777777" w:rsidTr="0030639A">
        <w:tc>
          <w:tcPr>
            <w:tcW w:w="612" w:type="dxa"/>
            <w:hideMark/>
          </w:tcPr>
          <w:p w14:paraId="03CA09B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54" w:type="dxa"/>
            <w:hideMark/>
          </w:tcPr>
          <w:p w14:paraId="78E2577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09" w:type="dxa"/>
            <w:hideMark/>
          </w:tcPr>
          <w:p w14:paraId="1E414DD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A54D99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2C92E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2D0C9D5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7FC918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https://m.edsoo.ru/ff0d5b40</w:t>
              </w:r>
            </w:hyperlink>
          </w:p>
        </w:tc>
      </w:tr>
      <w:tr w:rsidR="00F80339" w:rsidRPr="00F80339" w14:paraId="48EF9BD1" w14:textId="77777777" w:rsidTr="0030639A">
        <w:tc>
          <w:tcPr>
            <w:tcW w:w="612" w:type="dxa"/>
            <w:hideMark/>
          </w:tcPr>
          <w:p w14:paraId="45649F0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54" w:type="dxa"/>
            <w:hideMark/>
          </w:tcPr>
          <w:p w14:paraId="4034E3D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5 по теме «Приготовление растворов с 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определённой массовой долей растворённого вещества»</w:t>
            </w:r>
          </w:p>
        </w:tc>
        <w:tc>
          <w:tcPr>
            <w:tcW w:w="709" w:type="dxa"/>
            <w:hideMark/>
          </w:tcPr>
          <w:p w14:paraId="4816BB2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14:paraId="2B178D0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18A440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7060650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D10CF5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https://m.edsoo.ru/ff0d5eba</w:t>
              </w:r>
            </w:hyperlink>
          </w:p>
        </w:tc>
      </w:tr>
      <w:tr w:rsidR="00F80339" w:rsidRPr="00F80339" w14:paraId="08E7E242" w14:textId="77777777" w:rsidTr="0030639A">
        <w:tc>
          <w:tcPr>
            <w:tcW w:w="612" w:type="dxa"/>
            <w:hideMark/>
          </w:tcPr>
          <w:p w14:paraId="2B397EE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54" w:type="dxa"/>
            <w:hideMark/>
          </w:tcPr>
          <w:p w14:paraId="57C59BC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709" w:type="dxa"/>
            <w:hideMark/>
          </w:tcPr>
          <w:p w14:paraId="52F564C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B26FC9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1B4AA0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AEAEC5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1788DE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https://m.edsoo.ru/ff0d6342</w:t>
              </w:r>
            </w:hyperlink>
          </w:p>
        </w:tc>
      </w:tr>
      <w:tr w:rsidR="00F80339" w:rsidRPr="00F80339" w14:paraId="548EE08F" w14:textId="77777777" w:rsidTr="0030639A">
        <w:tc>
          <w:tcPr>
            <w:tcW w:w="612" w:type="dxa"/>
            <w:hideMark/>
          </w:tcPr>
          <w:p w14:paraId="42DFB89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4" w:type="dxa"/>
            <w:hideMark/>
          </w:tcPr>
          <w:p w14:paraId="1BB8A00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709" w:type="dxa"/>
            <w:hideMark/>
          </w:tcPr>
          <w:p w14:paraId="14E00CC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56044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8EF128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6A68CE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E7834D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F80339" w:rsidRPr="00F80339" w14:paraId="13D78A10" w14:textId="77777777" w:rsidTr="0030639A">
        <w:tc>
          <w:tcPr>
            <w:tcW w:w="612" w:type="dxa"/>
            <w:hideMark/>
          </w:tcPr>
          <w:p w14:paraId="0849B55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54" w:type="dxa"/>
            <w:hideMark/>
          </w:tcPr>
          <w:p w14:paraId="0EBF0AA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09" w:type="dxa"/>
            <w:hideMark/>
          </w:tcPr>
          <w:p w14:paraId="52084AA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26074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4F0D66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265DF11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CF666E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F80339" w:rsidRPr="00F80339" w14:paraId="4EF8AE03" w14:textId="77777777" w:rsidTr="0030639A">
        <w:tc>
          <w:tcPr>
            <w:tcW w:w="612" w:type="dxa"/>
            <w:hideMark/>
          </w:tcPr>
          <w:p w14:paraId="4ED833F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4" w:type="dxa"/>
            <w:hideMark/>
          </w:tcPr>
          <w:p w14:paraId="574DA4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709" w:type="dxa"/>
            <w:hideMark/>
          </w:tcPr>
          <w:p w14:paraId="58A232B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7F802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36509F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63B93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69D635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F80339" w:rsidRPr="00F80339" w14:paraId="614E0801" w14:textId="77777777" w:rsidTr="0030639A">
        <w:tc>
          <w:tcPr>
            <w:tcW w:w="612" w:type="dxa"/>
            <w:hideMark/>
          </w:tcPr>
          <w:p w14:paraId="353885C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54" w:type="dxa"/>
            <w:hideMark/>
          </w:tcPr>
          <w:p w14:paraId="5470F13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709" w:type="dxa"/>
            <w:hideMark/>
          </w:tcPr>
          <w:p w14:paraId="0BE2C79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0FA1F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0C4ED0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DC5E1C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B73B75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F80339" w:rsidRPr="00F80339" w14:paraId="69F086D1" w14:textId="77777777" w:rsidTr="0030639A">
        <w:tc>
          <w:tcPr>
            <w:tcW w:w="612" w:type="dxa"/>
            <w:hideMark/>
          </w:tcPr>
          <w:p w14:paraId="0996086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54" w:type="dxa"/>
            <w:hideMark/>
          </w:tcPr>
          <w:p w14:paraId="5BCDECF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709" w:type="dxa"/>
            <w:hideMark/>
          </w:tcPr>
          <w:p w14:paraId="06081EB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8E1BC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6CD8DD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76C67EE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37FFC3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F80339" w:rsidRPr="00F80339" w14:paraId="38B8470E" w14:textId="77777777" w:rsidTr="0030639A">
        <w:tc>
          <w:tcPr>
            <w:tcW w:w="612" w:type="dxa"/>
            <w:hideMark/>
          </w:tcPr>
          <w:p w14:paraId="4B70F37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54" w:type="dxa"/>
            <w:hideMark/>
          </w:tcPr>
          <w:p w14:paraId="4738F98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709" w:type="dxa"/>
            <w:hideMark/>
          </w:tcPr>
          <w:p w14:paraId="6FC91C4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4E11F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14835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D00043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4AF6B67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F80339" w:rsidRPr="00F80339" w14:paraId="15EAB4EB" w14:textId="77777777" w:rsidTr="0030639A">
        <w:tc>
          <w:tcPr>
            <w:tcW w:w="612" w:type="dxa"/>
            <w:hideMark/>
          </w:tcPr>
          <w:p w14:paraId="108AA88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54" w:type="dxa"/>
            <w:hideMark/>
          </w:tcPr>
          <w:p w14:paraId="326EE3C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09" w:type="dxa"/>
            <w:hideMark/>
          </w:tcPr>
          <w:p w14:paraId="6324583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4597F3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8731CA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731F16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AA2783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https://m.edsoo.ru/00ad9474</w:t>
              </w:r>
            </w:hyperlink>
          </w:p>
        </w:tc>
      </w:tr>
      <w:tr w:rsidR="00F80339" w:rsidRPr="00F80339" w14:paraId="41AB91BF" w14:textId="77777777" w:rsidTr="0030639A">
        <w:tc>
          <w:tcPr>
            <w:tcW w:w="612" w:type="dxa"/>
            <w:hideMark/>
          </w:tcPr>
          <w:p w14:paraId="682B542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54" w:type="dxa"/>
            <w:hideMark/>
          </w:tcPr>
          <w:p w14:paraId="6148C35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9" w:type="dxa"/>
            <w:hideMark/>
          </w:tcPr>
          <w:p w14:paraId="3F7A087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A48C3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EA4B8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6035DE4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D9C566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https://m.edsoo.ru/00ad9b7c</w:t>
              </w:r>
            </w:hyperlink>
          </w:p>
        </w:tc>
      </w:tr>
      <w:tr w:rsidR="00F80339" w:rsidRPr="00F80339" w14:paraId="336781D1" w14:textId="77777777" w:rsidTr="0030639A">
        <w:tc>
          <w:tcPr>
            <w:tcW w:w="612" w:type="dxa"/>
            <w:hideMark/>
          </w:tcPr>
          <w:p w14:paraId="6E032E8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54" w:type="dxa"/>
            <w:hideMark/>
          </w:tcPr>
          <w:p w14:paraId="0B1D626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9" w:type="dxa"/>
            <w:hideMark/>
          </w:tcPr>
          <w:p w14:paraId="01544C5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A01F11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78BA5E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23684F0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73AC488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https://m.edsoo.ru/00ad9a50</w:t>
              </w:r>
            </w:hyperlink>
          </w:p>
        </w:tc>
      </w:tr>
      <w:tr w:rsidR="00F80339" w:rsidRPr="00F80339" w14:paraId="3ED2417C" w14:textId="77777777" w:rsidTr="0030639A">
        <w:tc>
          <w:tcPr>
            <w:tcW w:w="612" w:type="dxa"/>
            <w:hideMark/>
          </w:tcPr>
          <w:p w14:paraId="24EC04D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54" w:type="dxa"/>
            <w:hideMark/>
          </w:tcPr>
          <w:p w14:paraId="0D839F9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709" w:type="dxa"/>
            <w:hideMark/>
          </w:tcPr>
          <w:p w14:paraId="0D8EA07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AE3CE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E62938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6C26B5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B9C1B5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F80339" w:rsidRPr="00F80339" w14:paraId="51223411" w14:textId="77777777" w:rsidTr="0030639A">
        <w:tc>
          <w:tcPr>
            <w:tcW w:w="612" w:type="dxa"/>
            <w:hideMark/>
          </w:tcPr>
          <w:p w14:paraId="2326FA3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54" w:type="dxa"/>
            <w:hideMark/>
          </w:tcPr>
          <w:p w14:paraId="295973A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09" w:type="dxa"/>
            <w:hideMark/>
          </w:tcPr>
          <w:p w14:paraId="67B6DAE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F8DF2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296CCF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E40FC5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E1C5CD4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30639A" w:rsidRPr="00262D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https://m.edsoo.ru/00ad9e1a</w:t>
              </w:r>
            </w:hyperlink>
          </w:p>
        </w:tc>
      </w:tr>
      <w:tr w:rsidR="00F80339" w:rsidRPr="00F80339" w14:paraId="22059941" w14:textId="77777777" w:rsidTr="0030639A">
        <w:tc>
          <w:tcPr>
            <w:tcW w:w="612" w:type="dxa"/>
            <w:hideMark/>
          </w:tcPr>
          <w:p w14:paraId="28343E2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54" w:type="dxa"/>
            <w:hideMark/>
          </w:tcPr>
          <w:p w14:paraId="7742218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9" w:type="dxa"/>
            <w:hideMark/>
          </w:tcPr>
          <w:p w14:paraId="3F0E434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1384DB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080A4B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E00896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5A33A6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https://m.edsoo.ru/00ad9ffa</w:t>
              </w:r>
            </w:hyperlink>
          </w:p>
        </w:tc>
      </w:tr>
      <w:tr w:rsidR="00F80339" w:rsidRPr="00F80339" w14:paraId="1BCB76EB" w14:textId="77777777" w:rsidTr="0030639A">
        <w:tc>
          <w:tcPr>
            <w:tcW w:w="612" w:type="dxa"/>
            <w:hideMark/>
          </w:tcPr>
          <w:p w14:paraId="4BD51FC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54" w:type="dxa"/>
            <w:hideMark/>
          </w:tcPr>
          <w:p w14:paraId="4A3165A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09" w:type="dxa"/>
            <w:hideMark/>
          </w:tcPr>
          <w:p w14:paraId="6416306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4CC79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692180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7DB1213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F53C57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F80339" w:rsidRPr="00F80339" w14:paraId="04D333A1" w14:textId="77777777" w:rsidTr="0030639A">
        <w:tc>
          <w:tcPr>
            <w:tcW w:w="612" w:type="dxa"/>
            <w:hideMark/>
          </w:tcPr>
          <w:p w14:paraId="679DE5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54" w:type="dxa"/>
            <w:hideMark/>
          </w:tcPr>
          <w:p w14:paraId="2F7BECF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  <w:tc>
          <w:tcPr>
            <w:tcW w:w="709" w:type="dxa"/>
            <w:hideMark/>
          </w:tcPr>
          <w:p w14:paraId="403EE06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32AD7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E36CD2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176A5B1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63470A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F80339" w:rsidRPr="00F80339" w14:paraId="4995840E" w14:textId="77777777" w:rsidTr="0030639A">
        <w:tc>
          <w:tcPr>
            <w:tcW w:w="612" w:type="dxa"/>
            <w:hideMark/>
          </w:tcPr>
          <w:p w14:paraId="3570635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54" w:type="dxa"/>
            <w:hideMark/>
          </w:tcPr>
          <w:p w14:paraId="33A078E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709" w:type="dxa"/>
            <w:hideMark/>
          </w:tcPr>
          <w:p w14:paraId="2E4BA79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768112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E662CA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10CCD53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D1BABA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https://m.edsoo.ru/00ada342</w:t>
              </w:r>
            </w:hyperlink>
          </w:p>
        </w:tc>
      </w:tr>
      <w:tr w:rsidR="00F80339" w:rsidRPr="00F80339" w14:paraId="5877158A" w14:textId="77777777" w:rsidTr="0030639A">
        <w:tc>
          <w:tcPr>
            <w:tcW w:w="612" w:type="dxa"/>
            <w:hideMark/>
          </w:tcPr>
          <w:p w14:paraId="07F7EB2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54" w:type="dxa"/>
            <w:hideMark/>
          </w:tcPr>
          <w:p w14:paraId="4D03DC8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9" w:type="dxa"/>
            <w:hideMark/>
          </w:tcPr>
          <w:p w14:paraId="282FFFD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76719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EF04DD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3E76D2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0542E0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https://m.edsoo.ru/00ada6bc</w:t>
              </w:r>
            </w:hyperlink>
          </w:p>
        </w:tc>
      </w:tr>
      <w:tr w:rsidR="00F80339" w:rsidRPr="00F80339" w14:paraId="5ADCAA54" w14:textId="77777777" w:rsidTr="0030639A">
        <w:tc>
          <w:tcPr>
            <w:tcW w:w="612" w:type="dxa"/>
            <w:hideMark/>
          </w:tcPr>
          <w:p w14:paraId="6B823C2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54" w:type="dxa"/>
            <w:hideMark/>
          </w:tcPr>
          <w:p w14:paraId="7E4A890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9" w:type="dxa"/>
            <w:hideMark/>
          </w:tcPr>
          <w:p w14:paraId="0C77718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4B843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51B031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852B1D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77E7F0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https://m.edsoo.ru/00ada824</w:t>
              </w:r>
            </w:hyperlink>
          </w:p>
        </w:tc>
      </w:tr>
      <w:tr w:rsidR="00F80339" w:rsidRPr="00F80339" w14:paraId="48994D02" w14:textId="77777777" w:rsidTr="0030639A">
        <w:tc>
          <w:tcPr>
            <w:tcW w:w="612" w:type="dxa"/>
            <w:hideMark/>
          </w:tcPr>
          <w:p w14:paraId="5E7F307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54" w:type="dxa"/>
            <w:hideMark/>
          </w:tcPr>
          <w:p w14:paraId="5073C1F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9" w:type="dxa"/>
            <w:hideMark/>
          </w:tcPr>
          <w:p w14:paraId="03E4EE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8D7A5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E99FF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04F5DE9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7692AB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https://m.edsoo.ru/00ada96e</w:t>
              </w:r>
            </w:hyperlink>
          </w:p>
        </w:tc>
      </w:tr>
      <w:tr w:rsidR="00F80339" w:rsidRPr="00F80339" w14:paraId="67F84298" w14:textId="77777777" w:rsidTr="0030639A">
        <w:tc>
          <w:tcPr>
            <w:tcW w:w="612" w:type="dxa"/>
            <w:hideMark/>
          </w:tcPr>
          <w:p w14:paraId="3C2C0FF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54" w:type="dxa"/>
            <w:hideMark/>
          </w:tcPr>
          <w:p w14:paraId="016DEA4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 атомов химических элементов</w:t>
            </w:r>
          </w:p>
        </w:tc>
        <w:tc>
          <w:tcPr>
            <w:tcW w:w="709" w:type="dxa"/>
            <w:hideMark/>
          </w:tcPr>
          <w:p w14:paraId="70C0597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E34F74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70FE79D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D95F9C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2D9C807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F80339" w:rsidRPr="00F80339" w14:paraId="437994CC" w14:textId="77777777" w:rsidTr="0030639A">
        <w:tc>
          <w:tcPr>
            <w:tcW w:w="612" w:type="dxa"/>
            <w:hideMark/>
          </w:tcPr>
          <w:p w14:paraId="3A1FAF5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54" w:type="dxa"/>
            <w:hideMark/>
          </w:tcPr>
          <w:p w14:paraId="6C975D1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709" w:type="dxa"/>
            <w:hideMark/>
          </w:tcPr>
          <w:p w14:paraId="05DA770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914E1D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128EBF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9F0598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4A7C69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https://m.edsoo.ru/00adac34</w:t>
              </w:r>
            </w:hyperlink>
          </w:p>
        </w:tc>
      </w:tr>
      <w:tr w:rsidR="00F80339" w:rsidRPr="00F80339" w14:paraId="7B50904F" w14:textId="77777777" w:rsidTr="0030639A">
        <w:tc>
          <w:tcPr>
            <w:tcW w:w="612" w:type="dxa"/>
            <w:hideMark/>
          </w:tcPr>
          <w:p w14:paraId="2A4E341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4" w:type="dxa"/>
            <w:hideMark/>
          </w:tcPr>
          <w:p w14:paraId="153067D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709" w:type="dxa"/>
            <w:hideMark/>
          </w:tcPr>
          <w:p w14:paraId="7D0C59A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D83E7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E27E7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B1A0CB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165D95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F80339" w:rsidRPr="00F80339" w14:paraId="136BD041" w14:textId="77777777" w:rsidTr="0030639A">
        <w:tc>
          <w:tcPr>
            <w:tcW w:w="612" w:type="dxa"/>
            <w:hideMark/>
          </w:tcPr>
          <w:p w14:paraId="5CBD2A7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754" w:type="dxa"/>
            <w:hideMark/>
          </w:tcPr>
          <w:p w14:paraId="6014377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709" w:type="dxa"/>
            <w:hideMark/>
          </w:tcPr>
          <w:p w14:paraId="02A05DD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3DE9B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2B3CB4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52DA16B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3A7476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https://m.edsoo.ru/00adaab9</w:t>
              </w:r>
            </w:hyperlink>
          </w:p>
        </w:tc>
      </w:tr>
      <w:tr w:rsidR="00F80339" w:rsidRPr="00F80339" w14:paraId="4CE464C2" w14:textId="77777777" w:rsidTr="0030639A">
        <w:tc>
          <w:tcPr>
            <w:tcW w:w="612" w:type="dxa"/>
            <w:hideMark/>
          </w:tcPr>
          <w:p w14:paraId="2A2115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54" w:type="dxa"/>
            <w:hideMark/>
          </w:tcPr>
          <w:p w14:paraId="5235FE5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709" w:type="dxa"/>
            <w:hideMark/>
          </w:tcPr>
          <w:p w14:paraId="7C6C3DA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F852F6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377EA5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7A66E63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89AFCE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https://m.edsoo.ru/00adae28</w:t>
              </w:r>
            </w:hyperlink>
          </w:p>
        </w:tc>
      </w:tr>
      <w:tr w:rsidR="00F80339" w:rsidRPr="00F80339" w14:paraId="280D4559" w14:textId="77777777" w:rsidTr="0030639A">
        <w:tc>
          <w:tcPr>
            <w:tcW w:w="612" w:type="dxa"/>
            <w:hideMark/>
          </w:tcPr>
          <w:p w14:paraId="70FA4D9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54" w:type="dxa"/>
            <w:hideMark/>
          </w:tcPr>
          <w:p w14:paraId="4D7EFE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709" w:type="dxa"/>
            <w:hideMark/>
          </w:tcPr>
          <w:p w14:paraId="1BEB103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D918F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A9EBA0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16538EA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E93D2D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F80339" w:rsidRPr="00F80339" w14:paraId="42E6F3DB" w14:textId="77777777" w:rsidTr="0030639A">
        <w:tc>
          <w:tcPr>
            <w:tcW w:w="612" w:type="dxa"/>
            <w:hideMark/>
          </w:tcPr>
          <w:p w14:paraId="202A31B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54" w:type="dxa"/>
            <w:hideMark/>
          </w:tcPr>
          <w:p w14:paraId="0DC2E14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Окислители и восстановители</w:t>
            </w:r>
          </w:p>
        </w:tc>
        <w:tc>
          <w:tcPr>
            <w:tcW w:w="709" w:type="dxa"/>
            <w:hideMark/>
          </w:tcPr>
          <w:p w14:paraId="0849FEF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9C657B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91EE99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61F4C40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061085B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9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F80339" w:rsidRPr="00F80339" w14:paraId="2267B751" w14:textId="77777777" w:rsidTr="0030639A">
        <w:tc>
          <w:tcPr>
            <w:tcW w:w="612" w:type="dxa"/>
            <w:hideMark/>
          </w:tcPr>
          <w:p w14:paraId="3125F6B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54" w:type="dxa"/>
            <w:hideMark/>
          </w:tcPr>
          <w:p w14:paraId="1877BD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09" w:type="dxa"/>
            <w:hideMark/>
          </w:tcPr>
          <w:p w14:paraId="44A32A9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A6D35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507096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9FF6E0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672C1D2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https://m.edsoo.ru/00adb486</w:t>
              </w:r>
            </w:hyperlink>
          </w:p>
        </w:tc>
      </w:tr>
      <w:tr w:rsidR="00F80339" w:rsidRPr="00F80339" w14:paraId="4E77C348" w14:textId="77777777" w:rsidTr="0030639A">
        <w:tc>
          <w:tcPr>
            <w:tcW w:w="612" w:type="dxa"/>
            <w:hideMark/>
          </w:tcPr>
          <w:p w14:paraId="7FF056D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54" w:type="dxa"/>
            <w:hideMark/>
          </w:tcPr>
          <w:p w14:paraId="4240940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hideMark/>
          </w:tcPr>
          <w:p w14:paraId="427CB30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ECFA7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52A3A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75CAB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4933420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F80339" w:rsidRPr="00F80339" w14:paraId="0F51DCB1" w14:textId="77777777" w:rsidTr="0030639A">
        <w:tc>
          <w:tcPr>
            <w:tcW w:w="612" w:type="dxa"/>
            <w:hideMark/>
          </w:tcPr>
          <w:p w14:paraId="638B6D5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54" w:type="dxa"/>
            <w:hideMark/>
          </w:tcPr>
          <w:p w14:paraId="76EF31D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hideMark/>
          </w:tcPr>
          <w:p w14:paraId="515819F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E9D5C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14BA149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1B4EFF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5567EF3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F80339" w:rsidRPr="00F80339" w14:paraId="1A733DE3" w14:textId="77777777" w:rsidTr="0030639A">
        <w:tc>
          <w:tcPr>
            <w:tcW w:w="612" w:type="dxa"/>
            <w:hideMark/>
          </w:tcPr>
          <w:p w14:paraId="528C2A7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54" w:type="dxa"/>
            <w:hideMark/>
          </w:tcPr>
          <w:p w14:paraId="66472CD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hideMark/>
          </w:tcPr>
          <w:p w14:paraId="538F303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3A2D4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4DE7376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3A45895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hideMark/>
          </w:tcPr>
          <w:p w14:paraId="18B2B26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https://m.edsoo.ru/ff0d61c6</w:t>
              </w:r>
            </w:hyperlink>
          </w:p>
        </w:tc>
      </w:tr>
      <w:tr w:rsidR="00F80339" w:rsidRPr="00F80339" w14:paraId="7CB803AD" w14:textId="77777777" w:rsidTr="0030639A">
        <w:tc>
          <w:tcPr>
            <w:tcW w:w="7366" w:type="dxa"/>
            <w:gridSpan w:val="2"/>
            <w:hideMark/>
          </w:tcPr>
          <w:p w14:paraId="5219FBD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14:paraId="49DF40C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hideMark/>
          </w:tcPr>
          <w:p w14:paraId="14C595D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14:paraId="7B12611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7" w:type="dxa"/>
            <w:gridSpan w:val="2"/>
            <w:hideMark/>
          </w:tcPr>
          <w:p w14:paraId="0B23EFE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7206F9" w14:textId="77777777" w:rsidR="0030639A" w:rsidRDefault="0030639A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3825380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9CA358E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D75838B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0444830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6920100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A3D333F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8E3BC5F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3BE631A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ECA713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6D25A71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EE49962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2DD3A04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C077735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574F83B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363D051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3B87F2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1DB2490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F164D07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595DF89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1AD5B06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28996E5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36EC55C" w14:textId="77777777" w:rsidR="003F6902" w:rsidRDefault="003F6902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B960FB2" w14:textId="77777777" w:rsidR="00F80339" w:rsidRPr="00F80339" w:rsidRDefault="00F80339" w:rsidP="00F803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541"/>
        <w:gridCol w:w="6848"/>
        <w:gridCol w:w="686"/>
        <w:gridCol w:w="1418"/>
        <w:gridCol w:w="1410"/>
        <w:gridCol w:w="7"/>
        <w:gridCol w:w="1276"/>
        <w:gridCol w:w="3118"/>
      </w:tblGrid>
      <w:tr w:rsidR="004839C5" w:rsidRPr="00F80339" w14:paraId="33C3465B" w14:textId="77777777" w:rsidTr="004839C5">
        <w:tc>
          <w:tcPr>
            <w:tcW w:w="541" w:type="dxa"/>
            <w:vMerge w:val="restart"/>
            <w:hideMark/>
          </w:tcPr>
          <w:p w14:paraId="76E4FF1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848" w:type="dxa"/>
            <w:vMerge w:val="restart"/>
            <w:hideMark/>
          </w:tcPr>
          <w:p w14:paraId="4A1C31F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21" w:type="dxa"/>
            <w:gridSpan w:val="4"/>
            <w:hideMark/>
          </w:tcPr>
          <w:p w14:paraId="36B675C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hideMark/>
          </w:tcPr>
          <w:p w14:paraId="10D115F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18" w:type="dxa"/>
            <w:hideMark/>
          </w:tcPr>
          <w:p w14:paraId="40450AF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839C5" w:rsidRPr="00F80339" w14:paraId="197BA4E3" w14:textId="77777777" w:rsidTr="004839C5">
        <w:tc>
          <w:tcPr>
            <w:tcW w:w="541" w:type="dxa"/>
            <w:vMerge/>
            <w:hideMark/>
          </w:tcPr>
          <w:p w14:paraId="656EDE9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vMerge/>
            <w:hideMark/>
          </w:tcPr>
          <w:p w14:paraId="695EE06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hideMark/>
          </w:tcPr>
          <w:p w14:paraId="77D4F36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14:paraId="3F8A20D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0" w:type="dxa"/>
            <w:hideMark/>
          </w:tcPr>
          <w:p w14:paraId="311AA5F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83" w:type="dxa"/>
            <w:gridSpan w:val="2"/>
            <w:hideMark/>
          </w:tcPr>
          <w:p w14:paraId="665D774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AB5BF6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727BF874" w14:textId="77777777" w:rsidTr="004839C5">
        <w:tc>
          <w:tcPr>
            <w:tcW w:w="541" w:type="dxa"/>
            <w:hideMark/>
          </w:tcPr>
          <w:p w14:paraId="3771583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8" w:type="dxa"/>
            <w:hideMark/>
          </w:tcPr>
          <w:p w14:paraId="1252990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686" w:type="dxa"/>
            <w:hideMark/>
          </w:tcPr>
          <w:p w14:paraId="05C4F02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3E608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70B3DF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5551BD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7D1A3BF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https://m.edsoo.ru/00adb59e</w:t>
              </w:r>
            </w:hyperlink>
          </w:p>
        </w:tc>
      </w:tr>
      <w:tr w:rsidR="004839C5" w:rsidRPr="00F80339" w14:paraId="598ABD8A" w14:textId="77777777" w:rsidTr="004839C5">
        <w:tc>
          <w:tcPr>
            <w:tcW w:w="541" w:type="dxa"/>
            <w:hideMark/>
          </w:tcPr>
          <w:p w14:paraId="18F7661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8" w:type="dxa"/>
            <w:hideMark/>
          </w:tcPr>
          <w:p w14:paraId="661536A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686" w:type="dxa"/>
            <w:hideMark/>
          </w:tcPr>
          <w:p w14:paraId="56DDC55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4E9327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141C31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2E71F1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7A1140B" w14:textId="77777777" w:rsidR="00F80339" w:rsidRPr="00F80339" w:rsidRDefault="00FF2153" w:rsidP="0048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https://m.edsoo.ru/00adb6b</w:t>
              </w:r>
            </w:hyperlink>
          </w:p>
        </w:tc>
      </w:tr>
      <w:tr w:rsidR="004839C5" w:rsidRPr="00F80339" w14:paraId="547716FE" w14:textId="77777777" w:rsidTr="004839C5">
        <w:tc>
          <w:tcPr>
            <w:tcW w:w="541" w:type="dxa"/>
            <w:hideMark/>
          </w:tcPr>
          <w:p w14:paraId="3A96454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8" w:type="dxa"/>
            <w:hideMark/>
          </w:tcPr>
          <w:p w14:paraId="31EC8F1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686" w:type="dxa"/>
            <w:hideMark/>
          </w:tcPr>
          <w:p w14:paraId="5B39EDB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8629F6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A8A75F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CDCFB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49C8A6C" w14:textId="77777777" w:rsidR="00F80339" w:rsidRPr="00F80339" w:rsidRDefault="00FF2153" w:rsidP="0048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https://m.edsoo.ru/00adb7e2</w:t>
              </w:r>
            </w:hyperlink>
          </w:p>
        </w:tc>
      </w:tr>
      <w:tr w:rsidR="004839C5" w:rsidRPr="00F80339" w14:paraId="2715948A" w14:textId="77777777" w:rsidTr="004839C5">
        <w:tc>
          <w:tcPr>
            <w:tcW w:w="541" w:type="dxa"/>
            <w:hideMark/>
          </w:tcPr>
          <w:p w14:paraId="77B9EC3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8" w:type="dxa"/>
            <w:hideMark/>
          </w:tcPr>
          <w:p w14:paraId="32A88B1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686" w:type="dxa"/>
            <w:hideMark/>
          </w:tcPr>
          <w:p w14:paraId="06ECF4B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B74873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073288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CE7D3E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4B962F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https://m.edsoo.ru/00adbac6</w:t>
              </w:r>
            </w:hyperlink>
          </w:p>
        </w:tc>
      </w:tr>
      <w:tr w:rsidR="004839C5" w:rsidRPr="00F80339" w14:paraId="06794077" w14:textId="77777777" w:rsidTr="004839C5">
        <w:tc>
          <w:tcPr>
            <w:tcW w:w="541" w:type="dxa"/>
            <w:hideMark/>
          </w:tcPr>
          <w:p w14:paraId="01F0359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8" w:type="dxa"/>
            <w:hideMark/>
          </w:tcPr>
          <w:p w14:paraId="7743E7C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686" w:type="dxa"/>
            <w:hideMark/>
          </w:tcPr>
          <w:p w14:paraId="03205B1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52A9E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14:paraId="7D4D50D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A227ED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867F04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0444685B" w14:textId="77777777" w:rsidTr="004839C5">
        <w:tc>
          <w:tcPr>
            <w:tcW w:w="541" w:type="dxa"/>
            <w:hideMark/>
          </w:tcPr>
          <w:p w14:paraId="74AACDF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8" w:type="dxa"/>
            <w:hideMark/>
          </w:tcPr>
          <w:p w14:paraId="57ABD05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686" w:type="dxa"/>
            <w:hideMark/>
          </w:tcPr>
          <w:p w14:paraId="7565B85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5D7D5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F9DE17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6DEBBC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9D6108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https://m.edsoo.ru/00adbcb0</w:t>
              </w:r>
            </w:hyperlink>
          </w:p>
        </w:tc>
      </w:tr>
      <w:tr w:rsidR="004839C5" w:rsidRPr="00F80339" w14:paraId="03F38292" w14:textId="77777777" w:rsidTr="004839C5">
        <w:tc>
          <w:tcPr>
            <w:tcW w:w="541" w:type="dxa"/>
            <w:hideMark/>
          </w:tcPr>
          <w:p w14:paraId="4F641AB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8" w:type="dxa"/>
            <w:hideMark/>
          </w:tcPr>
          <w:p w14:paraId="4E61A60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686" w:type="dxa"/>
            <w:hideMark/>
          </w:tcPr>
          <w:p w14:paraId="132B930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9B3E1F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4EF73B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137819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9740BB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https://m.edsoo.ru/00adbe9a</w:t>
              </w:r>
            </w:hyperlink>
          </w:p>
        </w:tc>
      </w:tr>
      <w:tr w:rsidR="004839C5" w:rsidRPr="00F80339" w14:paraId="0B643564" w14:textId="77777777" w:rsidTr="004839C5">
        <w:tc>
          <w:tcPr>
            <w:tcW w:w="541" w:type="dxa"/>
            <w:hideMark/>
          </w:tcPr>
          <w:p w14:paraId="2FE4D45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8" w:type="dxa"/>
            <w:hideMark/>
          </w:tcPr>
          <w:p w14:paraId="78B3A5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686" w:type="dxa"/>
            <w:hideMark/>
          </w:tcPr>
          <w:p w14:paraId="1EE269F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08D41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0BC831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AFEE1F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F2F0F2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https://m.edsoo.ru/00adc28c</w:t>
              </w:r>
            </w:hyperlink>
          </w:p>
        </w:tc>
      </w:tr>
      <w:tr w:rsidR="004839C5" w:rsidRPr="00F80339" w14:paraId="36605D6E" w14:textId="77777777" w:rsidTr="004839C5">
        <w:tc>
          <w:tcPr>
            <w:tcW w:w="541" w:type="dxa"/>
            <w:hideMark/>
          </w:tcPr>
          <w:p w14:paraId="1E60ECF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8" w:type="dxa"/>
            <w:hideMark/>
          </w:tcPr>
          <w:p w14:paraId="0770471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686" w:type="dxa"/>
            <w:hideMark/>
          </w:tcPr>
          <w:p w14:paraId="79649C3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C8E5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D10E12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B99B75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31C0E6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https://m.edsoo.ru/00adcade</w:t>
              </w:r>
            </w:hyperlink>
          </w:p>
        </w:tc>
      </w:tr>
      <w:tr w:rsidR="004839C5" w:rsidRPr="00F80339" w14:paraId="6CEC8E9A" w14:textId="77777777" w:rsidTr="004839C5">
        <w:tc>
          <w:tcPr>
            <w:tcW w:w="541" w:type="dxa"/>
            <w:hideMark/>
          </w:tcPr>
          <w:p w14:paraId="29ED15A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8" w:type="dxa"/>
            <w:hideMark/>
          </w:tcPr>
          <w:p w14:paraId="0764BFE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686" w:type="dxa"/>
            <w:hideMark/>
          </w:tcPr>
          <w:p w14:paraId="3F239E2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77C4D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1C84C0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C1A223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19F076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2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https://m.edsoo.ru/00adcd68</w:t>
              </w:r>
            </w:hyperlink>
          </w:p>
        </w:tc>
      </w:tr>
      <w:tr w:rsidR="004839C5" w:rsidRPr="00F80339" w14:paraId="5BF62549" w14:textId="77777777" w:rsidTr="004839C5">
        <w:tc>
          <w:tcPr>
            <w:tcW w:w="541" w:type="dxa"/>
            <w:hideMark/>
          </w:tcPr>
          <w:p w14:paraId="4A27980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8" w:type="dxa"/>
            <w:hideMark/>
          </w:tcPr>
          <w:p w14:paraId="6BFFA4D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686" w:type="dxa"/>
            <w:hideMark/>
          </w:tcPr>
          <w:p w14:paraId="4963F90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B55D72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72C3AA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6D1FA3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078237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3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https://m.edsoo.ru/00add448</w:t>
              </w:r>
            </w:hyperlink>
          </w:p>
        </w:tc>
      </w:tr>
      <w:tr w:rsidR="004839C5" w:rsidRPr="00F80339" w14:paraId="3660C596" w14:textId="77777777" w:rsidTr="004839C5">
        <w:tc>
          <w:tcPr>
            <w:tcW w:w="541" w:type="dxa"/>
            <w:hideMark/>
          </w:tcPr>
          <w:p w14:paraId="0D01482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8" w:type="dxa"/>
            <w:hideMark/>
          </w:tcPr>
          <w:p w14:paraId="053A93F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686" w:type="dxa"/>
            <w:hideMark/>
          </w:tcPr>
          <w:p w14:paraId="334BCF6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E60D71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427A4E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FEE2A5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EDAAE6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4839C5" w:rsidRPr="00262D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https://m.edsoo.ru/00add5d8</w:t>
              </w:r>
            </w:hyperlink>
          </w:p>
        </w:tc>
      </w:tr>
      <w:tr w:rsidR="004839C5" w:rsidRPr="00F80339" w14:paraId="4D751DEA" w14:textId="77777777" w:rsidTr="004839C5">
        <w:tc>
          <w:tcPr>
            <w:tcW w:w="541" w:type="dxa"/>
            <w:hideMark/>
          </w:tcPr>
          <w:p w14:paraId="3988D91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8" w:type="dxa"/>
            <w:hideMark/>
          </w:tcPr>
          <w:p w14:paraId="51FE34A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686" w:type="dxa"/>
            <w:hideMark/>
          </w:tcPr>
          <w:p w14:paraId="2035F17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7C0D3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2139AF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52C16F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779246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https://m.edsoo.ru/00add8b2</w:t>
              </w:r>
            </w:hyperlink>
          </w:p>
        </w:tc>
      </w:tr>
      <w:tr w:rsidR="004839C5" w:rsidRPr="00F80339" w14:paraId="4C1F439C" w14:textId="77777777" w:rsidTr="004839C5">
        <w:tc>
          <w:tcPr>
            <w:tcW w:w="541" w:type="dxa"/>
            <w:hideMark/>
          </w:tcPr>
          <w:p w14:paraId="210965D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8" w:type="dxa"/>
            <w:hideMark/>
          </w:tcPr>
          <w:p w14:paraId="009495B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686" w:type="dxa"/>
            <w:hideMark/>
          </w:tcPr>
          <w:p w14:paraId="5F3F5DB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FA70E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ECAEB5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9B27D9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F8994D4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https://m.edsoo.ru/00add9d4</w:t>
              </w:r>
            </w:hyperlink>
          </w:p>
        </w:tc>
      </w:tr>
      <w:tr w:rsidR="004839C5" w:rsidRPr="00F80339" w14:paraId="6B47D059" w14:textId="77777777" w:rsidTr="004839C5">
        <w:tc>
          <w:tcPr>
            <w:tcW w:w="541" w:type="dxa"/>
            <w:hideMark/>
          </w:tcPr>
          <w:p w14:paraId="6671932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8" w:type="dxa"/>
            <w:hideMark/>
          </w:tcPr>
          <w:p w14:paraId="2E275D6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686" w:type="dxa"/>
            <w:hideMark/>
          </w:tcPr>
          <w:p w14:paraId="37379D5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B9B4F9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04A51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E2F9F4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3FF1150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https://m.edsoo.ru/00addd12</w:t>
              </w:r>
            </w:hyperlink>
          </w:p>
        </w:tc>
      </w:tr>
      <w:tr w:rsidR="004839C5" w:rsidRPr="00F80339" w14:paraId="7A6F0C1A" w14:textId="77777777" w:rsidTr="004839C5">
        <w:tc>
          <w:tcPr>
            <w:tcW w:w="541" w:type="dxa"/>
            <w:hideMark/>
          </w:tcPr>
          <w:p w14:paraId="3D10DF9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8" w:type="dxa"/>
            <w:hideMark/>
          </w:tcPr>
          <w:p w14:paraId="4B5D939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686" w:type="dxa"/>
            <w:hideMark/>
          </w:tcPr>
          <w:p w14:paraId="5FF4FB5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5B753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3AC06A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09875E4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938931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https://m.edsoo.ru/00addbfa</w:t>
              </w:r>
            </w:hyperlink>
          </w:p>
        </w:tc>
      </w:tr>
      <w:tr w:rsidR="004839C5" w:rsidRPr="00F80339" w14:paraId="316F7DDA" w14:textId="77777777" w:rsidTr="004839C5">
        <w:tc>
          <w:tcPr>
            <w:tcW w:w="541" w:type="dxa"/>
            <w:hideMark/>
          </w:tcPr>
          <w:p w14:paraId="1130373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8" w:type="dxa"/>
            <w:hideMark/>
          </w:tcPr>
          <w:p w14:paraId="01C3C0F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686" w:type="dxa"/>
            <w:hideMark/>
          </w:tcPr>
          <w:p w14:paraId="4DCE276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8CAA7A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14:paraId="118ED7F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2FFEC81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C4DD84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https://m.edsoo.ru/00addec0</w:t>
              </w:r>
            </w:hyperlink>
          </w:p>
        </w:tc>
      </w:tr>
      <w:tr w:rsidR="004839C5" w:rsidRPr="00F80339" w14:paraId="2E6A2C0A" w14:textId="77777777" w:rsidTr="004839C5">
        <w:tc>
          <w:tcPr>
            <w:tcW w:w="541" w:type="dxa"/>
            <w:hideMark/>
          </w:tcPr>
          <w:p w14:paraId="1D3BEE6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8" w:type="dxa"/>
            <w:hideMark/>
          </w:tcPr>
          <w:p w14:paraId="1F36004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686" w:type="dxa"/>
            <w:hideMark/>
          </w:tcPr>
          <w:p w14:paraId="75B6286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8387AC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9CB77F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DC61DB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46FC1C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https://m.edsoo.ru/00addfe2</w:t>
              </w:r>
            </w:hyperlink>
          </w:p>
        </w:tc>
      </w:tr>
      <w:tr w:rsidR="004839C5" w:rsidRPr="00F80339" w14:paraId="0A19D7F2" w14:textId="77777777" w:rsidTr="004839C5">
        <w:tc>
          <w:tcPr>
            <w:tcW w:w="541" w:type="dxa"/>
            <w:hideMark/>
          </w:tcPr>
          <w:p w14:paraId="3A28445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848" w:type="dxa"/>
            <w:hideMark/>
          </w:tcPr>
          <w:p w14:paraId="35D1923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686" w:type="dxa"/>
            <w:hideMark/>
          </w:tcPr>
          <w:p w14:paraId="43E444E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734B08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2B651DF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13C187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982CDB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1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https://m.edsoo.ru/00ade104</w:t>
              </w:r>
            </w:hyperlink>
          </w:p>
        </w:tc>
      </w:tr>
      <w:tr w:rsidR="004839C5" w:rsidRPr="00F80339" w14:paraId="47C52B3B" w14:textId="77777777" w:rsidTr="004839C5">
        <w:tc>
          <w:tcPr>
            <w:tcW w:w="541" w:type="dxa"/>
            <w:hideMark/>
          </w:tcPr>
          <w:p w14:paraId="1C7E0DD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8" w:type="dxa"/>
            <w:hideMark/>
          </w:tcPr>
          <w:p w14:paraId="2AE4FFE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686" w:type="dxa"/>
            <w:hideMark/>
          </w:tcPr>
          <w:p w14:paraId="2E3996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3E9B2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6D43CD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772E7A7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D1C0A5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https://m.edsoo.ru/00ade348</w:t>
              </w:r>
            </w:hyperlink>
          </w:p>
        </w:tc>
      </w:tr>
      <w:tr w:rsidR="004839C5" w:rsidRPr="00F80339" w14:paraId="20011F42" w14:textId="77777777" w:rsidTr="004839C5">
        <w:tc>
          <w:tcPr>
            <w:tcW w:w="541" w:type="dxa"/>
            <w:hideMark/>
          </w:tcPr>
          <w:p w14:paraId="721853C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8" w:type="dxa"/>
            <w:hideMark/>
          </w:tcPr>
          <w:p w14:paraId="2A53790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686" w:type="dxa"/>
            <w:hideMark/>
          </w:tcPr>
          <w:p w14:paraId="5F56B2C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15165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007F61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C78469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D39DDD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https://m.edsoo.ru/00ade488</w:t>
              </w:r>
            </w:hyperlink>
          </w:p>
        </w:tc>
      </w:tr>
      <w:tr w:rsidR="004839C5" w:rsidRPr="00F80339" w14:paraId="1DE4DCCE" w14:textId="77777777" w:rsidTr="004839C5">
        <w:tc>
          <w:tcPr>
            <w:tcW w:w="541" w:type="dxa"/>
            <w:hideMark/>
          </w:tcPr>
          <w:p w14:paraId="6618F4C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8" w:type="dxa"/>
            <w:hideMark/>
          </w:tcPr>
          <w:p w14:paraId="6672586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686" w:type="dxa"/>
            <w:hideMark/>
          </w:tcPr>
          <w:p w14:paraId="4BB6E59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92170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98A9DE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5D91E8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57613D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4839C5" w:rsidRPr="00F80339" w14:paraId="66EAC9A1" w14:textId="77777777" w:rsidTr="004839C5">
        <w:tc>
          <w:tcPr>
            <w:tcW w:w="541" w:type="dxa"/>
            <w:hideMark/>
          </w:tcPr>
          <w:p w14:paraId="6FF7844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8" w:type="dxa"/>
            <w:hideMark/>
          </w:tcPr>
          <w:p w14:paraId="059B8A6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686" w:type="dxa"/>
            <w:hideMark/>
          </w:tcPr>
          <w:p w14:paraId="3B18E11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80032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E04BF4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72C2DF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4ED192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4839C5" w:rsidRPr="00F80339" w14:paraId="0201079C" w14:textId="77777777" w:rsidTr="004839C5">
        <w:tc>
          <w:tcPr>
            <w:tcW w:w="541" w:type="dxa"/>
            <w:hideMark/>
          </w:tcPr>
          <w:p w14:paraId="584604D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8" w:type="dxa"/>
            <w:hideMark/>
          </w:tcPr>
          <w:p w14:paraId="1135C19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686" w:type="dxa"/>
            <w:hideMark/>
          </w:tcPr>
          <w:p w14:paraId="5651A5B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50074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3A32CF9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A525CD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4C0C2E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https://m.edsoo.ru/00ade802</w:t>
              </w:r>
            </w:hyperlink>
          </w:p>
        </w:tc>
      </w:tr>
      <w:tr w:rsidR="004839C5" w:rsidRPr="00F80339" w14:paraId="0997E2B3" w14:textId="77777777" w:rsidTr="004839C5">
        <w:tc>
          <w:tcPr>
            <w:tcW w:w="541" w:type="dxa"/>
            <w:hideMark/>
          </w:tcPr>
          <w:p w14:paraId="7C8DA54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8" w:type="dxa"/>
            <w:hideMark/>
          </w:tcPr>
          <w:p w14:paraId="610AFBD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686" w:type="dxa"/>
            <w:hideMark/>
          </w:tcPr>
          <w:p w14:paraId="7D6D91D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80102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EF7E97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27C3DFC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06CD0E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https://m.edsoo.ru/00adea28</w:t>
              </w:r>
            </w:hyperlink>
          </w:p>
        </w:tc>
      </w:tr>
      <w:tr w:rsidR="004839C5" w:rsidRPr="00F80339" w14:paraId="295B42B0" w14:textId="77777777" w:rsidTr="004839C5">
        <w:tc>
          <w:tcPr>
            <w:tcW w:w="541" w:type="dxa"/>
            <w:hideMark/>
          </w:tcPr>
          <w:p w14:paraId="22E0B54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8" w:type="dxa"/>
            <w:hideMark/>
          </w:tcPr>
          <w:p w14:paraId="219682B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686" w:type="dxa"/>
            <w:hideMark/>
          </w:tcPr>
          <w:p w14:paraId="262162E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9DAEE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0EF4483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C83AD8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72A46FA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8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4839C5" w:rsidRPr="00F80339" w14:paraId="4F717BE2" w14:textId="77777777" w:rsidTr="004839C5">
        <w:tc>
          <w:tcPr>
            <w:tcW w:w="541" w:type="dxa"/>
            <w:hideMark/>
          </w:tcPr>
          <w:p w14:paraId="2D1A33A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8" w:type="dxa"/>
            <w:hideMark/>
          </w:tcPr>
          <w:p w14:paraId="613B6B3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686" w:type="dxa"/>
            <w:hideMark/>
          </w:tcPr>
          <w:p w14:paraId="3F8D4B5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A90161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4ABF66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419826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1AD465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4839C5" w:rsidRPr="00F80339" w14:paraId="5AFC2247" w14:textId="77777777" w:rsidTr="004839C5">
        <w:tc>
          <w:tcPr>
            <w:tcW w:w="541" w:type="dxa"/>
            <w:hideMark/>
          </w:tcPr>
          <w:p w14:paraId="4FAA70F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48" w:type="dxa"/>
            <w:hideMark/>
          </w:tcPr>
          <w:p w14:paraId="58BD2BE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686" w:type="dxa"/>
            <w:hideMark/>
          </w:tcPr>
          <w:p w14:paraId="6C49BA7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382817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20AE0C0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011035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7B94E4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https://m.edsoo.ru/00adeea6</w:t>
              </w:r>
            </w:hyperlink>
          </w:p>
        </w:tc>
      </w:tr>
      <w:tr w:rsidR="004839C5" w:rsidRPr="00F80339" w14:paraId="67FDD1D8" w14:textId="77777777" w:rsidTr="004839C5">
        <w:tc>
          <w:tcPr>
            <w:tcW w:w="541" w:type="dxa"/>
            <w:hideMark/>
          </w:tcPr>
          <w:p w14:paraId="15BBD1A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8" w:type="dxa"/>
            <w:hideMark/>
          </w:tcPr>
          <w:p w14:paraId="61663DD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686" w:type="dxa"/>
            <w:hideMark/>
          </w:tcPr>
          <w:p w14:paraId="2A605DD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FBF18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56E3A6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0C4A57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30CAAB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https://m.edsoo.ru/00adf004</w:t>
              </w:r>
            </w:hyperlink>
          </w:p>
        </w:tc>
      </w:tr>
      <w:tr w:rsidR="004839C5" w:rsidRPr="00F80339" w14:paraId="4DF528BF" w14:textId="77777777" w:rsidTr="004839C5">
        <w:tc>
          <w:tcPr>
            <w:tcW w:w="541" w:type="dxa"/>
            <w:hideMark/>
          </w:tcPr>
          <w:p w14:paraId="0F684CF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8" w:type="dxa"/>
            <w:hideMark/>
          </w:tcPr>
          <w:p w14:paraId="2F5E24E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686" w:type="dxa"/>
            <w:hideMark/>
          </w:tcPr>
          <w:p w14:paraId="49BB9FF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F3C67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C112B2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49B251C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8F8703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https://m.edsoo.ru/00adf180</w:t>
              </w:r>
            </w:hyperlink>
          </w:p>
        </w:tc>
      </w:tr>
      <w:tr w:rsidR="004839C5" w:rsidRPr="00F80339" w14:paraId="31D2EAC8" w14:textId="77777777" w:rsidTr="004839C5">
        <w:tc>
          <w:tcPr>
            <w:tcW w:w="541" w:type="dxa"/>
            <w:hideMark/>
          </w:tcPr>
          <w:p w14:paraId="5129078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8" w:type="dxa"/>
            <w:hideMark/>
          </w:tcPr>
          <w:p w14:paraId="2E1254E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686" w:type="dxa"/>
            <w:hideMark/>
          </w:tcPr>
          <w:p w14:paraId="104F143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C7E2C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353500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E32A3D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7C453E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https://m.edsoo.ru/00adf306</w:t>
              </w:r>
            </w:hyperlink>
          </w:p>
        </w:tc>
      </w:tr>
      <w:tr w:rsidR="004839C5" w:rsidRPr="00F80339" w14:paraId="69E3260C" w14:textId="77777777" w:rsidTr="004839C5">
        <w:tc>
          <w:tcPr>
            <w:tcW w:w="541" w:type="dxa"/>
            <w:hideMark/>
          </w:tcPr>
          <w:p w14:paraId="0385C0C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8" w:type="dxa"/>
            <w:hideMark/>
          </w:tcPr>
          <w:p w14:paraId="3D41DFD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686" w:type="dxa"/>
            <w:hideMark/>
          </w:tcPr>
          <w:p w14:paraId="23345E5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B1434C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138A15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492363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835900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https://m.edsoo.ru/00adf518</w:t>
              </w:r>
            </w:hyperlink>
          </w:p>
        </w:tc>
      </w:tr>
      <w:tr w:rsidR="004839C5" w:rsidRPr="00F80339" w14:paraId="42CBD800" w14:textId="77777777" w:rsidTr="004839C5">
        <w:tc>
          <w:tcPr>
            <w:tcW w:w="541" w:type="dxa"/>
            <w:hideMark/>
          </w:tcPr>
          <w:p w14:paraId="4A377B7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8" w:type="dxa"/>
            <w:hideMark/>
          </w:tcPr>
          <w:p w14:paraId="4D886DA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686" w:type="dxa"/>
            <w:hideMark/>
          </w:tcPr>
          <w:p w14:paraId="05E38F5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FDBC4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22C4C2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2871562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F02A049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https://m.edsoo.ru/00adf68a</w:t>
              </w:r>
            </w:hyperlink>
          </w:p>
        </w:tc>
      </w:tr>
      <w:tr w:rsidR="004839C5" w:rsidRPr="00F80339" w14:paraId="2E4886F8" w14:textId="77777777" w:rsidTr="004839C5">
        <w:tc>
          <w:tcPr>
            <w:tcW w:w="541" w:type="dxa"/>
            <w:hideMark/>
          </w:tcPr>
          <w:p w14:paraId="212A5CC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8" w:type="dxa"/>
            <w:hideMark/>
          </w:tcPr>
          <w:p w14:paraId="713623E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686" w:type="dxa"/>
            <w:hideMark/>
          </w:tcPr>
          <w:p w14:paraId="450BEDB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AB8A7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0EC53F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55E2F6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94E5CB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4839C5" w:rsidRPr="00262D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https://m.edsoo.ru/00adfc20</w:t>
              </w:r>
            </w:hyperlink>
          </w:p>
        </w:tc>
      </w:tr>
      <w:tr w:rsidR="004839C5" w:rsidRPr="00F80339" w14:paraId="09F4ADDF" w14:textId="77777777" w:rsidTr="004839C5">
        <w:tc>
          <w:tcPr>
            <w:tcW w:w="541" w:type="dxa"/>
            <w:hideMark/>
          </w:tcPr>
          <w:p w14:paraId="2F6E966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48" w:type="dxa"/>
            <w:hideMark/>
          </w:tcPr>
          <w:p w14:paraId="408DFEF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686" w:type="dxa"/>
            <w:hideMark/>
          </w:tcPr>
          <w:p w14:paraId="227AE6A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FEF72D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0015FB6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65A489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0A01FE7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https://m.edsoo.ru/00adfd9c</w:t>
              </w:r>
            </w:hyperlink>
          </w:p>
        </w:tc>
      </w:tr>
      <w:tr w:rsidR="004839C5" w:rsidRPr="00F80339" w14:paraId="3B8F8335" w14:textId="77777777" w:rsidTr="004839C5">
        <w:tc>
          <w:tcPr>
            <w:tcW w:w="541" w:type="dxa"/>
            <w:hideMark/>
          </w:tcPr>
          <w:p w14:paraId="0ABF0C6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8" w:type="dxa"/>
            <w:hideMark/>
          </w:tcPr>
          <w:p w14:paraId="5E4B440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 углерода, их физические и химические свойства. </w:t>
            </w: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686" w:type="dxa"/>
            <w:hideMark/>
          </w:tcPr>
          <w:p w14:paraId="087C8E8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14:paraId="2D74219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B3A5EB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94FCA9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51D2E8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https://m.edsoo.ru/00adfebe</w:t>
              </w:r>
            </w:hyperlink>
          </w:p>
        </w:tc>
      </w:tr>
      <w:tr w:rsidR="004839C5" w:rsidRPr="00F80339" w14:paraId="61494337" w14:textId="77777777" w:rsidTr="004839C5">
        <w:tc>
          <w:tcPr>
            <w:tcW w:w="541" w:type="dxa"/>
            <w:hideMark/>
          </w:tcPr>
          <w:p w14:paraId="0BA953A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8" w:type="dxa"/>
            <w:hideMark/>
          </w:tcPr>
          <w:p w14:paraId="79FA3D5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её соли</w:t>
            </w:r>
          </w:p>
        </w:tc>
        <w:tc>
          <w:tcPr>
            <w:tcW w:w="686" w:type="dxa"/>
            <w:hideMark/>
          </w:tcPr>
          <w:p w14:paraId="101074D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5E6EE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BD2AE1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C6CF44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AE43EC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9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https://m.edsoo.ru/00ae006c</w:t>
              </w:r>
            </w:hyperlink>
          </w:p>
        </w:tc>
      </w:tr>
      <w:tr w:rsidR="004839C5" w:rsidRPr="00F80339" w14:paraId="7A7B797D" w14:textId="77777777" w:rsidTr="004839C5">
        <w:tc>
          <w:tcPr>
            <w:tcW w:w="541" w:type="dxa"/>
            <w:hideMark/>
          </w:tcPr>
          <w:p w14:paraId="52A476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48" w:type="dxa"/>
            <w:hideMark/>
          </w:tcPr>
          <w:p w14:paraId="0A6452A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686" w:type="dxa"/>
            <w:hideMark/>
          </w:tcPr>
          <w:p w14:paraId="45C3347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C1BA9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F1FED2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66D9B0E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8658A67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https://m.edsoo.ru/00ae027e</w:t>
              </w:r>
            </w:hyperlink>
          </w:p>
        </w:tc>
      </w:tr>
      <w:tr w:rsidR="004839C5" w:rsidRPr="00F80339" w14:paraId="2BBA2351" w14:textId="77777777" w:rsidTr="004839C5">
        <w:tc>
          <w:tcPr>
            <w:tcW w:w="541" w:type="dxa"/>
            <w:hideMark/>
          </w:tcPr>
          <w:p w14:paraId="6DF0BC1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48" w:type="dxa"/>
            <w:hideMark/>
          </w:tcPr>
          <w:p w14:paraId="476C14E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686" w:type="dxa"/>
            <w:hideMark/>
          </w:tcPr>
          <w:p w14:paraId="186B6A7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BE1258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376ACB3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7030F5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B6F667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1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https://m.edsoo.ru/00ae054e</w:t>
              </w:r>
            </w:hyperlink>
          </w:p>
        </w:tc>
      </w:tr>
      <w:tr w:rsidR="004839C5" w:rsidRPr="00F80339" w14:paraId="69B29099" w14:textId="77777777" w:rsidTr="004839C5">
        <w:tc>
          <w:tcPr>
            <w:tcW w:w="541" w:type="dxa"/>
            <w:hideMark/>
          </w:tcPr>
          <w:p w14:paraId="1EE9B6A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8" w:type="dxa"/>
            <w:hideMark/>
          </w:tcPr>
          <w:p w14:paraId="0711623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686" w:type="dxa"/>
            <w:hideMark/>
          </w:tcPr>
          <w:p w14:paraId="40F286C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28E76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342C20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31A24F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D08E7D4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https://m.edsoo.ru/00ae080a</w:t>
              </w:r>
            </w:hyperlink>
          </w:p>
        </w:tc>
      </w:tr>
      <w:tr w:rsidR="004839C5" w:rsidRPr="00F80339" w14:paraId="35DA36A6" w14:textId="77777777" w:rsidTr="004839C5">
        <w:tc>
          <w:tcPr>
            <w:tcW w:w="541" w:type="dxa"/>
            <w:hideMark/>
          </w:tcPr>
          <w:p w14:paraId="02621C9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8" w:type="dxa"/>
            <w:hideMark/>
          </w:tcPr>
          <w:p w14:paraId="08EFB2F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686" w:type="dxa"/>
            <w:hideMark/>
          </w:tcPr>
          <w:p w14:paraId="6EB2372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5F9C5B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A220AC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2703D78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96FECB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https://m.edsoo.ru/00ae0bf2</w:t>
              </w:r>
            </w:hyperlink>
          </w:p>
        </w:tc>
      </w:tr>
      <w:tr w:rsidR="004839C5" w:rsidRPr="00F80339" w14:paraId="3F3E3C0F" w14:textId="77777777" w:rsidTr="004839C5">
        <w:tc>
          <w:tcPr>
            <w:tcW w:w="541" w:type="dxa"/>
            <w:hideMark/>
          </w:tcPr>
          <w:p w14:paraId="0F6F614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8" w:type="dxa"/>
            <w:hideMark/>
          </w:tcPr>
          <w:p w14:paraId="3EF4055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686" w:type="dxa"/>
            <w:hideMark/>
          </w:tcPr>
          <w:p w14:paraId="327D899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14151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14:paraId="3E78CAE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B0D9DD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46D46B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https://m.edsoo.ru/00ae0e18</w:t>
              </w:r>
            </w:hyperlink>
          </w:p>
        </w:tc>
      </w:tr>
      <w:tr w:rsidR="004839C5" w:rsidRPr="00F80339" w14:paraId="7CB4A27A" w14:textId="77777777" w:rsidTr="004839C5">
        <w:tc>
          <w:tcPr>
            <w:tcW w:w="541" w:type="dxa"/>
            <w:hideMark/>
          </w:tcPr>
          <w:p w14:paraId="5192EF0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8" w:type="dxa"/>
            <w:hideMark/>
          </w:tcPr>
          <w:p w14:paraId="0CE8C8B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686" w:type="dxa"/>
            <w:hideMark/>
          </w:tcPr>
          <w:p w14:paraId="5969FBC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EC406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F6FA41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28F68C5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573208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https://m.edsoo.ru/00ae103e</w:t>
              </w:r>
            </w:hyperlink>
          </w:p>
        </w:tc>
      </w:tr>
      <w:tr w:rsidR="004839C5" w:rsidRPr="00F80339" w14:paraId="0179DFED" w14:textId="77777777" w:rsidTr="004839C5">
        <w:tc>
          <w:tcPr>
            <w:tcW w:w="541" w:type="dxa"/>
            <w:hideMark/>
          </w:tcPr>
          <w:p w14:paraId="38CA19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8" w:type="dxa"/>
            <w:hideMark/>
          </w:tcPr>
          <w:p w14:paraId="3C480FB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686" w:type="dxa"/>
            <w:hideMark/>
          </w:tcPr>
          <w:p w14:paraId="338EA6D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A40A3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A2772C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66A537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8110F0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6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4839C5" w:rsidRPr="00F80339" w14:paraId="095C9177" w14:textId="77777777" w:rsidTr="004839C5">
        <w:tc>
          <w:tcPr>
            <w:tcW w:w="541" w:type="dxa"/>
            <w:hideMark/>
          </w:tcPr>
          <w:p w14:paraId="3B9047E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48" w:type="dxa"/>
            <w:hideMark/>
          </w:tcPr>
          <w:p w14:paraId="2923940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686" w:type="dxa"/>
            <w:hideMark/>
          </w:tcPr>
          <w:p w14:paraId="54F3BD4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5B1C8C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30704EA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F86977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96D838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4839C5" w:rsidRPr="00F80339" w14:paraId="6128F21A" w14:textId="77777777" w:rsidTr="004839C5">
        <w:tc>
          <w:tcPr>
            <w:tcW w:w="541" w:type="dxa"/>
            <w:hideMark/>
          </w:tcPr>
          <w:p w14:paraId="3F45428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48" w:type="dxa"/>
            <w:hideMark/>
          </w:tcPr>
          <w:p w14:paraId="5F15BC4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коррозии металлов</w:t>
            </w:r>
          </w:p>
        </w:tc>
        <w:tc>
          <w:tcPr>
            <w:tcW w:w="686" w:type="dxa"/>
            <w:hideMark/>
          </w:tcPr>
          <w:p w14:paraId="5FE6144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8A542D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700D69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6344A9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F1DB155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https://m.edsoo.ru/00ae1278</w:t>
              </w:r>
            </w:hyperlink>
          </w:p>
        </w:tc>
      </w:tr>
      <w:tr w:rsidR="004839C5" w:rsidRPr="00F80339" w14:paraId="11E9F577" w14:textId="77777777" w:rsidTr="004839C5">
        <w:tc>
          <w:tcPr>
            <w:tcW w:w="541" w:type="dxa"/>
            <w:hideMark/>
          </w:tcPr>
          <w:p w14:paraId="7ADCC2C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8" w:type="dxa"/>
            <w:hideMark/>
          </w:tcPr>
          <w:p w14:paraId="02287B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686" w:type="dxa"/>
            <w:hideMark/>
          </w:tcPr>
          <w:p w14:paraId="660BFF2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48D6B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0661D68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2703E7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719C00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4839C5" w:rsidRPr="00F80339" w14:paraId="4AA13FD1" w14:textId="77777777" w:rsidTr="004839C5">
        <w:tc>
          <w:tcPr>
            <w:tcW w:w="541" w:type="dxa"/>
            <w:hideMark/>
          </w:tcPr>
          <w:p w14:paraId="577A8CE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48" w:type="dxa"/>
            <w:hideMark/>
          </w:tcPr>
          <w:p w14:paraId="137D50D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686" w:type="dxa"/>
            <w:hideMark/>
          </w:tcPr>
          <w:p w14:paraId="499416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27CCD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EEABB5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E219A8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A32D1A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4839C5" w:rsidRPr="00F80339" w14:paraId="1D2F3F7E" w14:textId="77777777" w:rsidTr="004839C5">
        <w:tc>
          <w:tcPr>
            <w:tcW w:w="541" w:type="dxa"/>
            <w:hideMark/>
          </w:tcPr>
          <w:p w14:paraId="271A1A7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48" w:type="dxa"/>
            <w:hideMark/>
          </w:tcPr>
          <w:p w14:paraId="2F75B2B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686" w:type="dxa"/>
            <w:hideMark/>
          </w:tcPr>
          <w:p w14:paraId="51555FB5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4585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2D0E764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EDC55D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5D6D17C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4839C5" w:rsidRPr="00F80339" w14:paraId="225EB82E" w14:textId="77777777" w:rsidTr="004839C5">
        <w:tc>
          <w:tcPr>
            <w:tcW w:w="541" w:type="dxa"/>
            <w:hideMark/>
          </w:tcPr>
          <w:p w14:paraId="38A3762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8" w:type="dxa"/>
            <w:hideMark/>
          </w:tcPr>
          <w:p w14:paraId="71F8848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кальция</w:t>
            </w:r>
          </w:p>
        </w:tc>
        <w:tc>
          <w:tcPr>
            <w:tcW w:w="686" w:type="dxa"/>
            <w:hideMark/>
          </w:tcPr>
          <w:p w14:paraId="6601A22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7B7CF3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1968C7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79860C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BC51261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4839C5" w:rsidRPr="00F80339" w14:paraId="4B8BE09B" w14:textId="77777777" w:rsidTr="004839C5">
        <w:tc>
          <w:tcPr>
            <w:tcW w:w="541" w:type="dxa"/>
            <w:hideMark/>
          </w:tcPr>
          <w:p w14:paraId="26CC853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48" w:type="dxa"/>
            <w:hideMark/>
          </w:tcPr>
          <w:p w14:paraId="0F206EC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686" w:type="dxa"/>
            <w:hideMark/>
          </w:tcPr>
          <w:p w14:paraId="6A464DD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24F58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2EB9C9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3E2822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3A7E86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799D6AD4" w14:textId="77777777" w:rsidTr="004839C5">
        <w:tc>
          <w:tcPr>
            <w:tcW w:w="541" w:type="dxa"/>
            <w:hideMark/>
          </w:tcPr>
          <w:p w14:paraId="503479B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48" w:type="dxa"/>
            <w:hideMark/>
          </w:tcPr>
          <w:p w14:paraId="082D5DE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686" w:type="dxa"/>
            <w:hideMark/>
          </w:tcPr>
          <w:p w14:paraId="4F78689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525F5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820AD0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289ABB4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30ECB6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https://m.edsoo.ru/00ae1886</w:t>
              </w:r>
            </w:hyperlink>
          </w:p>
        </w:tc>
      </w:tr>
      <w:tr w:rsidR="004839C5" w:rsidRPr="00F80339" w14:paraId="65736D48" w14:textId="77777777" w:rsidTr="004839C5">
        <w:tc>
          <w:tcPr>
            <w:tcW w:w="541" w:type="dxa"/>
            <w:hideMark/>
          </w:tcPr>
          <w:p w14:paraId="27184D5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8" w:type="dxa"/>
            <w:hideMark/>
          </w:tcPr>
          <w:p w14:paraId="6A5CB67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686" w:type="dxa"/>
            <w:hideMark/>
          </w:tcPr>
          <w:p w14:paraId="01D19AC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2A7A3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359F47E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3A95608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FA5C49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https://m.edsoo.ru/00ae1ae8</w:t>
              </w:r>
            </w:hyperlink>
          </w:p>
        </w:tc>
      </w:tr>
      <w:tr w:rsidR="004839C5" w:rsidRPr="00F80339" w14:paraId="0C482CF2" w14:textId="77777777" w:rsidTr="004839C5">
        <w:tc>
          <w:tcPr>
            <w:tcW w:w="541" w:type="dxa"/>
            <w:hideMark/>
          </w:tcPr>
          <w:p w14:paraId="1834453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48" w:type="dxa"/>
            <w:hideMark/>
          </w:tcPr>
          <w:p w14:paraId="2851061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686" w:type="dxa"/>
            <w:hideMark/>
          </w:tcPr>
          <w:p w14:paraId="4763341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D11AE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48013E7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72C670C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1E1BE23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4839C5" w:rsidRPr="00F80339" w14:paraId="183824EA" w14:textId="77777777" w:rsidTr="004839C5">
        <w:tc>
          <w:tcPr>
            <w:tcW w:w="541" w:type="dxa"/>
            <w:hideMark/>
          </w:tcPr>
          <w:p w14:paraId="47F0E66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48" w:type="dxa"/>
            <w:hideMark/>
          </w:tcPr>
          <w:p w14:paraId="7FC4CB5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686" w:type="dxa"/>
            <w:hideMark/>
          </w:tcPr>
          <w:p w14:paraId="3BBAEB4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CE1E97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1C6B48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F0781C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E0A324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4839C5" w:rsidRPr="00F80339" w14:paraId="6D9A6C33" w14:textId="77777777" w:rsidTr="004839C5">
        <w:tc>
          <w:tcPr>
            <w:tcW w:w="541" w:type="dxa"/>
            <w:hideMark/>
          </w:tcPr>
          <w:p w14:paraId="3CECEB5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48" w:type="dxa"/>
            <w:hideMark/>
          </w:tcPr>
          <w:p w14:paraId="680E3E2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686" w:type="dxa"/>
            <w:hideMark/>
          </w:tcPr>
          <w:p w14:paraId="05724EA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41491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C9EF0E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88D4C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7FB21346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https://m.edsoo.ru/00ae1d86</w:t>
              </w:r>
            </w:hyperlink>
          </w:p>
        </w:tc>
      </w:tr>
      <w:tr w:rsidR="004839C5" w:rsidRPr="00F80339" w14:paraId="5666783E" w14:textId="77777777" w:rsidTr="004839C5">
        <w:tc>
          <w:tcPr>
            <w:tcW w:w="541" w:type="dxa"/>
            <w:hideMark/>
          </w:tcPr>
          <w:p w14:paraId="5835BF7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8" w:type="dxa"/>
            <w:hideMark/>
          </w:tcPr>
          <w:p w14:paraId="20FEF11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686" w:type="dxa"/>
            <w:hideMark/>
          </w:tcPr>
          <w:p w14:paraId="6F74471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D9071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2F2CCC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7A802E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38452BA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https://m.edsoo.ru/00ae35e6</w:t>
              </w:r>
            </w:hyperlink>
          </w:p>
        </w:tc>
      </w:tr>
      <w:tr w:rsidR="004839C5" w:rsidRPr="00F80339" w14:paraId="0271A1BC" w14:textId="77777777" w:rsidTr="004839C5">
        <w:tc>
          <w:tcPr>
            <w:tcW w:w="541" w:type="dxa"/>
            <w:hideMark/>
          </w:tcPr>
          <w:p w14:paraId="341FD81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48" w:type="dxa"/>
            <w:hideMark/>
          </w:tcPr>
          <w:p w14:paraId="44B19D9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686" w:type="dxa"/>
            <w:hideMark/>
          </w:tcPr>
          <w:p w14:paraId="6CF8267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E77C7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99DC84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51A163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4D38A6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01884AD8" w14:textId="77777777" w:rsidTr="004839C5">
        <w:tc>
          <w:tcPr>
            <w:tcW w:w="541" w:type="dxa"/>
            <w:hideMark/>
          </w:tcPr>
          <w:p w14:paraId="5C5656A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848" w:type="dxa"/>
            <w:hideMark/>
          </w:tcPr>
          <w:p w14:paraId="7746343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686" w:type="dxa"/>
            <w:hideMark/>
          </w:tcPr>
          <w:p w14:paraId="5B4DBE4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8A834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CDB764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hideMark/>
          </w:tcPr>
          <w:p w14:paraId="3A54D40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35651AD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https://m.edsoo.ru/00ae3de8</w:t>
              </w:r>
            </w:hyperlink>
          </w:p>
        </w:tc>
      </w:tr>
      <w:tr w:rsidR="004839C5" w:rsidRPr="00F80339" w14:paraId="45C20232" w14:textId="77777777" w:rsidTr="004839C5">
        <w:tc>
          <w:tcPr>
            <w:tcW w:w="541" w:type="dxa"/>
            <w:hideMark/>
          </w:tcPr>
          <w:p w14:paraId="64ABF0A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8" w:type="dxa"/>
            <w:hideMark/>
          </w:tcPr>
          <w:p w14:paraId="333BE24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686" w:type="dxa"/>
            <w:hideMark/>
          </w:tcPr>
          <w:p w14:paraId="1B64982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2E129D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6B8D1A4D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1F36F330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A1C2B9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0" w:history="1">
              <w:r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https://m.edsoo.ru/00ae1750</w:t>
              </w:r>
            </w:hyperlink>
          </w:p>
        </w:tc>
      </w:tr>
      <w:tr w:rsidR="004839C5" w:rsidRPr="00F80339" w14:paraId="0BB53B46" w14:textId="77777777" w:rsidTr="004839C5">
        <w:tc>
          <w:tcPr>
            <w:tcW w:w="541" w:type="dxa"/>
            <w:hideMark/>
          </w:tcPr>
          <w:p w14:paraId="3EDB220A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48" w:type="dxa"/>
            <w:hideMark/>
          </w:tcPr>
          <w:p w14:paraId="77B5A65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686" w:type="dxa"/>
            <w:hideMark/>
          </w:tcPr>
          <w:p w14:paraId="0EBBF14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236916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7883515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60D4B3C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B028BA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0D975238" w14:textId="77777777" w:rsidTr="004839C5">
        <w:tc>
          <w:tcPr>
            <w:tcW w:w="541" w:type="dxa"/>
            <w:hideMark/>
          </w:tcPr>
          <w:p w14:paraId="42AFB49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48" w:type="dxa"/>
            <w:hideMark/>
          </w:tcPr>
          <w:p w14:paraId="69AFB542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686" w:type="dxa"/>
            <w:hideMark/>
          </w:tcPr>
          <w:p w14:paraId="14C98BD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071319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14:paraId="117464F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395180F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6CD50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9C5" w:rsidRPr="00F80339" w14:paraId="6EB27DBE" w14:textId="77777777" w:rsidTr="004839C5">
        <w:tc>
          <w:tcPr>
            <w:tcW w:w="541" w:type="dxa"/>
            <w:hideMark/>
          </w:tcPr>
          <w:p w14:paraId="0139D5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48" w:type="dxa"/>
            <w:hideMark/>
          </w:tcPr>
          <w:p w14:paraId="22C19C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686" w:type="dxa"/>
            <w:hideMark/>
          </w:tcPr>
          <w:p w14:paraId="78910EB0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ED5EF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00606CD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E3B4DF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142BC85E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https://m.edsoo.ru/00ae3f50</w:t>
              </w:r>
            </w:hyperlink>
          </w:p>
        </w:tc>
      </w:tr>
      <w:tr w:rsidR="004839C5" w:rsidRPr="00F80339" w14:paraId="403A9BE3" w14:textId="77777777" w:rsidTr="004839C5">
        <w:tc>
          <w:tcPr>
            <w:tcW w:w="541" w:type="dxa"/>
            <w:hideMark/>
          </w:tcPr>
          <w:p w14:paraId="508ECBE1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48" w:type="dxa"/>
            <w:hideMark/>
          </w:tcPr>
          <w:p w14:paraId="11304B56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686" w:type="dxa"/>
            <w:hideMark/>
          </w:tcPr>
          <w:p w14:paraId="04C6D87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6C20BB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5E30804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05B6BFB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EE4F292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4839C5" w:rsidRPr="00F80339" w14:paraId="73B79630" w14:textId="77777777" w:rsidTr="004839C5">
        <w:tc>
          <w:tcPr>
            <w:tcW w:w="541" w:type="dxa"/>
            <w:hideMark/>
          </w:tcPr>
          <w:p w14:paraId="237B2CE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48" w:type="dxa"/>
            <w:hideMark/>
          </w:tcPr>
          <w:p w14:paraId="47777BA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686" w:type="dxa"/>
            <w:hideMark/>
          </w:tcPr>
          <w:p w14:paraId="4DCFA3A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1C67D1C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26BA788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5AAEDFA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1C81418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4839C5" w:rsidRPr="00F80339" w14:paraId="7AFA1B90" w14:textId="77777777" w:rsidTr="004839C5">
        <w:tc>
          <w:tcPr>
            <w:tcW w:w="541" w:type="dxa"/>
            <w:hideMark/>
          </w:tcPr>
          <w:p w14:paraId="6509957E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48" w:type="dxa"/>
            <w:hideMark/>
          </w:tcPr>
          <w:p w14:paraId="3BB8DC77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686" w:type="dxa"/>
            <w:hideMark/>
          </w:tcPr>
          <w:p w14:paraId="3DEE84F7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6FD95E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7F29244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FE1E72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286D0F8B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https://m.edsoo.ru/00ae0d0a</w:t>
              </w:r>
            </w:hyperlink>
          </w:p>
        </w:tc>
      </w:tr>
      <w:tr w:rsidR="004839C5" w:rsidRPr="00F80339" w14:paraId="5610C103" w14:textId="77777777" w:rsidTr="004839C5">
        <w:tc>
          <w:tcPr>
            <w:tcW w:w="541" w:type="dxa"/>
            <w:hideMark/>
          </w:tcPr>
          <w:p w14:paraId="68005BDF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48" w:type="dxa"/>
            <w:hideMark/>
          </w:tcPr>
          <w:p w14:paraId="70D15DE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686" w:type="dxa"/>
            <w:hideMark/>
          </w:tcPr>
          <w:p w14:paraId="2B0BD28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98C262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22662A08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4673545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6737307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4839C5" w:rsidRPr="00F80339" w14:paraId="268A682F" w14:textId="77777777" w:rsidTr="004839C5">
        <w:tc>
          <w:tcPr>
            <w:tcW w:w="541" w:type="dxa"/>
            <w:hideMark/>
          </w:tcPr>
          <w:p w14:paraId="5BC97863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48" w:type="dxa"/>
            <w:hideMark/>
          </w:tcPr>
          <w:p w14:paraId="5B1C682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686" w:type="dxa"/>
            <w:hideMark/>
          </w:tcPr>
          <w:p w14:paraId="6BD543A3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90B461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14:paraId="1D64EA4C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hideMark/>
          </w:tcPr>
          <w:p w14:paraId="437D1F3B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3223E80F" w14:textId="77777777" w:rsidR="00F80339" w:rsidRPr="00F80339" w:rsidRDefault="00FF2153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F80339" w:rsidRPr="00F80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4839C5" w:rsidRPr="00F80339" w14:paraId="1D49B6AF" w14:textId="77777777" w:rsidTr="004839C5">
        <w:tc>
          <w:tcPr>
            <w:tcW w:w="7389" w:type="dxa"/>
            <w:gridSpan w:val="2"/>
            <w:hideMark/>
          </w:tcPr>
          <w:p w14:paraId="26CB99A9" w14:textId="77777777" w:rsidR="00F80339" w:rsidRPr="00F80339" w:rsidRDefault="00F80339" w:rsidP="00F8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6" w:type="dxa"/>
            <w:hideMark/>
          </w:tcPr>
          <w:p w14:paraId="6BD29FEA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hideMark/>
          </w:tcPr>
          <w:p w14:paraId="0A4DC4B4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hideMark/>
          </w:tcPr>
          <w:p w14:paraId="647FE80F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1" w:type="dxa"/>
            <w:gridSpan w:val="3"/>
            <w:hideMark/>
          </w:tcPr>
          <w:p w14:paraId="19F669E8" w14:textId="77777777" w:rsidR="00F80339" w:rsidRPr="00F80339" w:rsidRDefault="00F80339" w:rsidP="00F8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F22367" w14:textId="77777777" w:rsidR="004839C5" w:rsidRDefault="004839C5" w:rsidP="00F8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44F95C" w14:textId="77777777" w:rsidR="00F80339" w:rsidRPr="00F80339" w:rsidRDefault="00F80339" w:rsidP="00F8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2C1F418C" w14:textId="77777777" w:rsidR="00F80339" w:rsidRPr="00F80339" w:rsidRDefault="00F80339" w:rsidP="00F8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46226CE7" w14:textId="77777777" w:rsidR="00F80339" w:rsidRPr="00F80339" w:rsidRDefault="00F80339" w:rsidP="00F8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31B8B9FA" w14:textId="77777777" w:rsidR="00F80339" w:rsidRPr="00F80339" w:rsidRDefault="00F80339" w:rsidP="00F8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16C3806B" w14:textId="77777777" w:rsidR="005A6E7F" w:rsidRDefault="005A6E7F"/>
    <w:sectPr w:rsidR="005A6E7F" w:rsidSect="004839C5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7FDF"/>
    <w:multiLevelType w:val="multilevel"/>
    <w:tmpl w:val="B68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10332B"/>
    <w:multiLevelType w:val="multilevel"/>
    <w:tmpl w:val="6B8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39"/>
    <w:rsid w:val="0030639A"/>
    <w:rsid w:val="003F6902"/>
    <w:rsid w:val="004839C5"/>
    <w:rsid w:val="005A6E7F"/>
    <w:rsid w:val="00804B7C"/>
    <w:rsid w:val="00EE0BAC"/>
    <w:rsid w:val="00F80339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4F37"/>
  <w15:docId w15:val="{09453976-0866-4CD3-8B56-8411E66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0339"/>
  </w:style>
  <w:style w:type="paragraph" w:styleId="a3">
    <w:name w:val="Normal (Web)"/>
    <w:basedOn w:val="a"/>
    <w:uiPriority w:val="99"/>
    <w:semiHidden/>
    <w:unhideWhenUsed/>
    <w:rsid w:val="00F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339"/>
    <w:rPr>
      <w:b/>
      <w:bCs/>
    </w:rPr>
  </w:style>
  <w:style w:type="character" w:customStyle="1" w:styleId="placeholder-mask">
    <w:name w:val="placeholder-mask"/>
    <w:basedOn w:val="a0"/>
    <w:rsid w:val="00F80339"/>
  </w:style>
  <w:style w:type="character" w:customStyle="1" w:styleId="placeholder">
    <w:name w:val="placeholder"/>
    <w:basedOn w:val="a0"/>
    <w:rsid w:val="00F80339"/>
  </w:style>
  <w:style w:type="character" w:styleId="a5">
    <w:name w:val="Emphasis"/>
    <w:basedOn w:val="a0"/>
    <w:uiPriority w:val="20"/>
    <w:qFormat/>
    <w:rsid w:val="00F80339"/>
    <w:rPr>
      <w:i/>
      <w:iCs/>
    </w:rPr>
  </w:style>
  <w:style w:type="character" w:styleId="a6">
    <w:name w:val="Hyperlink"/>
    <w:basedOn w:val="a0"/>
    <w:uiPriority w:val="99"/>
    <w:unhideWhenUsed/>
    <w:rsid w:val="00F803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0339"/>
    <w:rPr>
      <w:color w:val="800080"/>
      <w:u w:val="single"/>
    </w:rPr>
  </w:style>
  <w:style w:type="table" w:styleId="a8">
    <w:name w:val="Table Grid"/>
    <w:basedOn w:val="a1"/>
    <w:uiPriority w:val="39"/>
    <w:rsid w:val="00F8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9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1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5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5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9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2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2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5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4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4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0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2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2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9965</Words>
  <Characters>56806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ЛГБ</dc:creator>
  <cp:keywords/>
  <dc:description/>
  <cp:lastModifiedBy>Липунов Святослав Олегович</cp:lastModifiedBy>
  <cp:revision>4</cp:revision>
  <dcterms:created xsi:type="dcterms:W3CDTF">2023-09-03T12:22:00Z</dcterms:created>
  <dcterms:modified xsi:type="dcterms:W3CDTF">2024-10-21T09:54:00Z</dcterms:modified>
</cp:coreProperties>
</file>