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C1" w:rsidRDefault="00B2075A" w:rsidP="009B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объединение  дополнительного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B2075A" w:rsidRPr="00FB64C1" w:rsidRDefault="00B2075A" w:rsidP="009B4114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FB64C1">
        <w:rPr>
          <w:rFonts w:ascii="Times New Roman" w:hAnsi="Times New Roman" w:cs="Times New Roman"/>
          <w:b/>
          <w:sz w:val="44"/>
          <w:szCs w:val="28"/>
        </w:rPr>
        <w:t xml:space="preserve">  «Музейное дело» </w:t>
      </w:r>
    </w:p>
    <w:p w:rsidR="00FB64C1" w:rsidRDefault="009B4114" w:rsidP="009B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9B4114" w:rsidRDefault="00FC3549" w:rsidP="009B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02 по 5</w:t>
      </w:r>
      <w:bookmarkStart w:id="0" w:name="_GoBack"/>
      <w:bookmarkEnd w:id="0"/>
      <w:r w:rsidR="00ED7BF9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p w:rsidR="00FB64C1" w:rsidRDefault="00FB64C1" w:rsidP="00FB64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4C1" w:rsidRPr="00ED7BF9" w:rsidRDefault="00ED7BF9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F7827" w:rsidRPr="00FB64C1">
        <w:rPr>
          <w:rFonts w:ascii="Times New Roman" w:hAnsi="Times New Roman" w:cs="Times New Roman"/>
          <w:sz w:val="28"/>
          <w:szCs w:val="28"/>
        </w:rPr>
        <w:t xml:space="preserve">Посмотреть виртуальную </w:t>
      </w:r>
      <w:proofErr w:type="gramStart"/>
      <w:r w:rsidR="00BF7827" w:rsidRPr="00FB64C1">
        <w:rPr>
          <w:rFonts w:ascii="Times New Roman" w:hAnsi="Times New Roman" w:cs="Times New Roman"/>
          <w:sz w:val="28"/>
          <w:szCs w:val="28"/>
        </w:rPr>
        <w:t xml:space="preserve">экскурсию </w:t>
      </w:r>
      <w:r w:rsidR="00FB64C1" w:rsidRPr="00FB64C1">
        <w:rPr>
          <w:rFonts w:ascii="Times New Roman" w:hAnsi="Times New Roman" w:cs="Times New Roman"/>
          <w:sz w:val="28"/>
          <w:szCs w:val="28"/>
        </w:rPr>
        <w:t xml:space="preserve"> Московского</w:t>
      </w:r>
      <w:proofErr w:type="gramEnd"/>
      <w:r w:rsidR="00FB64C1" w:rsidRPr="00FB64C1">
        <w:rPr>
          <w:rFonts w:ascii="Times New Roman" w:hAnsi="Times New Roman" w:cs="Times New Roman"/>
          <w:sz w:val="28"/>
          <w:szCs w:val="28"/>
        </w:rPr>
        <w:t xml:space="preserve"> кремля «Оружейная палата»</w:t>
      </w:r>
    </w:p>
    <w:p w:rsidR="002175CA" w:rsidRPr="00FB64C1" w:rsidRDefault="00FC3549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B64C1" w:rsidRPr="00FB64C1">
          <w:rPr>
            <w:rStyle w:val="a3"/>
            <w:rFonts w:ascii="Times New Roman" w:hAnsi="Times New Roman" w:cs="Times New Roman"/>
            <w:sz w:val="28"/>
            <w:szCs w:val="28"/>
          </w:rPr>
          <w:t>https://armoury-chamber.kreml.ru/virtual-tour/</w:t>
        </w:r>
      </w:hyperlink>
    </w:p>
    <w:p w:rsidR="00FB64C1" w:rsidRPr="00FB64C1" w:rsidRDefault="00FB64C1" w:rsidP="00EA05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75A" w:rsidRPr="00FB64C1" w:rsidRDefault="00B2075A" w:rsidP="00EA05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75A" w:rsidRDefault="00ED7BF9" w:rsidP="00FB6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7BF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64C1" w:rsidRPr="00FB64C1">
        <w:rPr>
          <w:rFonts w:ascii="Times New Roman" w:hAnsi="Times New Roman" w:cs="Times New Roman"/>
          <w:sz w:val="28"/>
          <w:szCs w:val="28"/>
        </w:rPr>
        <w:t xml:space="preserve">Посмотреть виртуальную </w:t>
      </w:r>
      <w:proofErr w:type="gramStart"/>
      <w:r w:rsidR="00FB64C1" w:rsidRPr="00FB64C1">
        <w:rPr>
          <w:rFonts w:ascii="Times New Roman" w:hAnsi="Times New Roman" w:cs="Times New Roman"/>
          <w:sz w:val="28"/>
          <w:szCs w:val="28"/>
        </w:rPr>
        <w:t>экскурсию  Московского</w:t>
      </w:r>
      <w:proofErr w:type="gramEnd"/>
      <w:r w:rsidR="00FB64C1" w:rsidRPr="00FB64C1">
        <w:rPr>
          <w:rFonts w:ascii="Times New Roman" w:hAnsi="Times New Roman" w:cs="Times New Roman"/>
          <w:sz w:val="28"/>
          <w:szCs w:val="28"/>
        </w:rPr>
        <w:t xml:space="preserve"> кремля</w:t>
      </w:r>
      <w:r w:rsidR="00FB64C1">
        <w:rPr>
          <w:rFonts w:ascii="Times New Roman" w:hAnsi="Times New Roman" w:cs="Times New Roman"/>
          <w:sz w:val="28"/>
          <w:szCs w:val="28"/>
        </w:rPr>
        <w:t xml:space="preserve"> «Клады древности»</w:t>
      </w:r>
    </w:p>
    <w:p w:rsidR="00FB64C1" w:rsidRDefault="00FC3549" w:rsidP="00FB64C1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B64C1" w:rsidRPr="00C55CD4">
          <w:rPr>
            <w:rStyle w:val="a3"/>
            <w:rFonts w:ascii="Times New Roman" w:hAnsi="Times New Roman" w:cs="Times New Roman"/>
            <w:sz w:val="28"/>
            <w:szCs w:val="28"/>
          </w:rPr>
          <w:t>https://treasures.kreml.ru/virtual-tour/</w:t>
        </w:r>
      </w:hyperlink>
    </w:p>
    <w:p w:rsidR="00FB64C1" w:rsidRPr="00FB64C1" w:rsidRDefault="00FB64C1" w:rsidP="00FB64C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B64C1" w:rsidRPr="00FB64C1" w:rsidSect="00FB64C1">
      <w:pgSz w:w="11906" w:h="16838"/>
      <w:pgMar w:top="1418" w:right="1133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6A"/>
    <w:rsid w:val="002175CA"/>
    <w:rsid w:val="00245EEC"/>
    <w:rsid w:val="00601DBC"/>
    <w:rsid w:val="0081399D"/>
    <w:rsid w:val="009B4114"/>
    <w:rsid w:val="00AB2F6A"/>
    <w:rsid w:val="00B2075A"/>
    <w:rsid w:val="00BF7827"/>
    <w:rsid w:val="00EA0598"/>
    <w:rsid w:val="00ED7BF9"/>
    <w:rsid w:val="00FB64C1"/>
    <w:rsid w:val="00FC3549"/>
    <w:rsid w:val="00F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0396"/>
  <w15:chartTrackingRefBased/>
  <w15:docId w15:val="{1ACA2650-2C90-46D4-8B26-662725C7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7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easures.kreml.ru/virtual-tour/" TargetMode="External"/><Relationship Id="rId4" Type="http://schemas.openxmlformats.org/officeDocument/2006/relationships/hyperlink" Target="https://armoury-chamber.kreml.ru/virtual-tou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Крылова Е Е</cp:lastModifiedBy>
  <cp:revision>6</cp:revision>
  <dcterms:created xsi:type="dcterms:W3CDTF">2021-11-08T06:25:00Z</dcterms:created>
  <dcterms:modified xsi:type="dcterms:W3CDTF">2022-02-02T09:27:00Z</dcterms:modified>
</cp:coreProperties>
</file>