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47" w:rsidRPr="002028C4" w:rsidRDefault="002028C4" w:rsidP="002028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40404"/>
          <w:sz w:val="27"/>
          <w:szCs w:val="27"/>
          <w:lang w:eastAsia="ru-RU"/>
        </w:rPr>
      </w:pPr>
      <w:r w:rsidRPr="002028C4">
        <w:rPr>
          <w:rFonts w:ascii="Times New Roman" w:eastAsia="Times New Roman" w:hAnsi="Times New Roman" w:cs="Times New Roman"/>
          <w:b/>
          <w:color w:val="040404"/>
          <w:sz w:val="27"/>
          <w:szCs w:val="27"/>
          <w:lang w:eastAsia="ru-RU"/>
        </w:rPr>
        <w:t xml:space="preserve">Симптомы </w:t>
      </w:r>
      <w:proofErr w:type="spellStart"/>
      <w:r w:rsidRPr="002028C4">
        <w:rPr>
          <w:rFonts w:ascii="Times New Roman" w:eastAsia="Times New Roman" w:hAnsi="Times New Roman" w:cs="Times New Roman"/>
          <w:b/>
          <w:color w:val="040404"/>
          <w:sz w:val="27"/>
          <w:szCs w:val="27"/>
          <w:lang w:eastAsia="ru-RU"/>
        </w:rPr>
        <w:t>короновируса</w:t>
      </w:r>
      <w:proofErr w:type="spellEnd"/>
    </w:p>
    <w:p w:rsidR="003B6747" w:rsidRPr="003B6747" w:rsidRDefault="003B6747" w:rsidP="003B6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40404"/>
          <w:sz w:val="27"/>
          <w:szCs w:val="27"/>
          <w:lang w:eastAsia="ru-RU"/>
        </w:rPr>
      </w:pPr>
      <w:r w:rsidRPr="003B6747">
        <w:rPr>
          <w:rFonts w:ascii="Times New Roman" w:eastAsia="Times New Roman" w:hAnsi="Times New Roman" w:cs="Times New Roman"/>
          <w:color w:val="040404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040404"/>
          <w:sz w:val="27"/>
          <w:szCs w:val="27"/>
          <w:lang w:eastAsia="ru-RU"/>
        </w:rPr>
        <w:t xml:space="preserve"> </w:t>
      </w:r>
      <w:r w:rsidRPr="003B6747">
        <w:rPr>
          <w:rFonts w:ascii="Times New Roman" w:eastAsia="Times New Roman" w:hAnsi="Times New Roman" w:cs="Times New Roman"/>
          <w:color w:val="040404"/>
          <w:sz w:val="27"/>
          <w:szCs w:val="27"/>
          <w:lang w:eastAsia="ru-RU"/>
        </w:rPr>
        <w:t xml:space="preserve">подавляющем большинстве случаев эти симптомы связаны не с </w:t>
      </w:r>
      <w:proofErr w:type="spellStart"/>
      <w:r w:rsidRPr="003B6747">
        <w:rPr>
          <w:rFonts w:ascii="Times New Roman" w:eastAsia="Times New Roman" w:hAnsi="Times New Roman" w:cs="Times New Roman"/>
          <w:color w:val="040404"/>
          <w:sz w:val="27"/>
          <w:szCs w:val="27"/>
          <w:lang w:eastAsia="ru-RU"/>
        </w:rPr>
        <w:t>коронавирусом</w:t>
      </w:r>
      <w:proofErr w:type="spellEnd"/>
      <w:r w:rsidRPr="003B6747">
        <w:rPr>
          <w:rFonts w:ascii="Times New Roman" w:eastAsia="Times New Roman" w:hAnsi="Times New Roman" w:cs="Times New Roman"/>
          <w:color w:val="040404"/>
          <w:sz w:val="27"/>
          <w:szCs w:val="27"/>
          <w:lang w:eastAsia="ru-RU"/>
        </w:rPr>
        <w:t>, а с обычной ОРВИ.</w:t>
      </w:r>
    </w:p>
    <w:p w:rsidR="003B6747" w:rsidRPr="003B6747" w:rsidRDefault="003B6747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 w:rsidRPr="002028C4"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  <w:t xml:space="preserve">Основные симптомы </w:t>
      </w:r>
      <w:proofErr w:type="spellStart"/>
      <w:r w:rsidRPr="002028C4"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  <w:t>короновируса</w:t>
      </w:r>
      <w:proofErr w:type="spellEnd"/>
      <w:r w:rsidR="002028C4" w:rsidRPr="002028C4"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  <w:t>:</w:t>
      </w:r>
    </w:p>
    <w:p w:rsidR="00EA331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высокая температура тела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кашель (сухой или с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небольшим количеством мокроты)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одышка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боль в мышцах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утомляемость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нарушение или потеря обоняния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потеря вкуса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.</w:t>
      </w:r>
    </w:p>
    <w:p w:rsidR="003B6747" w:rsidRPr="003B6747" w:rsidRDefault="003B6747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</w:p>
    <w:p w:rsidR="003B6747" w:rsidRPr="002028C4" w:rsidRDefault="003B6747" w:rsidP="003B6747">
      <w:pPr>
        <w:spacing w:after="0"/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</w:pPr>
      <w:r w:rsidRPr="002028C4"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  <w:t xml:space="preserve">Редкие симптомы </w:t>
      </w:r>
      <w:proofErr w:type="spellStart"/>
      <w:r w:rsidRPr="002028C4"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  <w:t>короновируса</w:t>
      </w:r>
      <w:proofErr w:type="spellEnd"/>
      <w:r w:rsidR="002028C4" w:rsidRPr="002028C4">
        <w:rPr>
          <w:rFonts w:ascii="Times New Roman" w:hAnsi="Times New Roman" w:cs="Times New Roman"/>
          <w:b/>
          <w:i/>
          <w:color w:val="040404"/>
          <w:sz w:val="27"/>
          <w:szCs w:val="27"/>
          <w:shd w:val="clear" w:color="auto" w:fill="FFFFFF"/>
        </w:rPr>
        <w:t>: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головная боль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заложенность грудной клетки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кровохарканье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P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диарея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3B6747" w:rsidRDefault="002028C4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="003B6747"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тошнота, рвота</w:t>
      </w:r>
      <w:r w:rsid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.</w:t>
      </w:r>
    </w:p>
    <w:p w:rsidR="003B6747" w:rsidRDefault="003B6747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</w:p>
    <w:p w:rsidR="003B6747" w:rsidRDefault="003B6747" w:rsidP="003B6747">
      <w:pPr>
        <w:spacing w:after="0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</w:p>
    <w:p w:rsidR="003B6747" w:rsidRDefault="003B6747" w:rsidP="003B6747">
      <w:pPr>
        <w:spacing w:after="0"/>
        <w:jc w:val="center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Симптомы могут проявиться в 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течение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 </w:t>
      </w:r>
      <w:r w:rsidRPr="003B6747">
        <w:rPr>
          <w:rStyle w:val="a3"/>
          <w:rFonts w:ascii="Times New Roman" w:hAnsi="Times New Roman" w:cs="Times New Roman"/>
          <w:color w:val="FB5F3D"/>
          <w:sz w:val="27"/>
          <w:szCs w:val="27"/>
          <w:shd w:val="clear" w:color="auto" w:fill="FFFFFF"/>
        </w:rPr>
        <w:t>14</w:t>
      </w:r>
      <w:r w:rsidRPr="003B6747">
        <w:rPr>
          <w:rStyle w:val="a3"/>
          <w:rFonts w:ascii="Times New Roman" w:hAnsi="Times New Roman" w:cs="Times New Roman"/>
          <w:color w:val="FB5F3D"/>
          <w:sz w:val="27"/>
          <w:szCs w:val="27"/>
          <w:shd w:val="clear" w:color="auto" w:fill="FFFFFF"/>
        </w:rPr>
        <w:t xml:space="preserve"> </w:t>
      </w:r>
      <w:r w:rsidRPr="003B6747">
        <w:rPr>
          <w:rStyle w:val="a3"/>
          <w:rFonts w:ascii="Times New Roman" w:hAnsi="Times New Roman" w:cs="Times New Roman"/>
          <w:color w:val="FB5F3D"/>
          <w:sz w:val="27"/>
          <w:szCs w:val="27"/>
          <w:shd w:val="clear" w:color="auto" w:fill="FFFFFF"/>
        </w:rPr>
        <w:t>дней</w:t>
      </w:r>
      <w:r w:rsidRPr="003B6747">
        <w:rPr>
          <w:rStyle w:val="a3"/>
          <w:rFonts w:ascii="Times New Roman" w:hAnsi="Times New Roman" w:cs="Times New Roman"/>
          <w:color w:val="FB5F3D"/>
          <w:sz w:val="27"/>
          <w:szCs w:val="27"/>
          <w:shd w:val="clear" w:color="auto" w:fill="FFFFFF"/>
        </w:rPr>
        <w:t xml:space="preserve"> 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после контакта с 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ин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фекционным больным. Симптомы во 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многом сходны со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 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многими респираторными заболеваниями, часто имитируют обычную простуду, могут походить на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 </w:t>
      </w:r>
      <w:r w:rsidRPr="003B6747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грипп.</w:t>
      </w:r>
    </w:p>
    <w:p w:rsidR="003B6747" w:rsidRDefault="003B6747" w:rsidP="003B6747">
      <w:pPr>
        <w:spacing w:after="0"/>
        <w:jc w:val="center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</w:p>
    <w:p w:rsidR="003B6747" w:rsidRPr="002028C4" w:rsidRDefault="002028C4" w:rsidP="003B6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8C4">
        <w:rPr>
          <w:rFonts w:ascii="Times New Roman" w:hAnsi="Times New Roman" w:cs="Times New Roman"/>
          <w:b/>
          <w:i/>
          <w:sz w:val="28"/>
          <w:szCs w:val="28"/>
        </w:rPr>
        <w:t xml:space="preserve">Как передается </w:t>
      </w:r>
      <w:proofErr w:type="spellStart"/>
      <w:r w:rsidRPr="002028C4">
        <w:rPr>
          <w:rFonts w:ascii="Times New Roman" w:hAnsi="Times New Roman" w:cs="Times New Roman"/>
          <w:b/>
          <w:i/>
          <w:sz w:val="28"/>
          <w:szCs w:val="28"/>
        </w:rPr>
        <w:t>корон</w:t>
      </w:r>
      <w:bookmarkStart w:id="0" w:name="_GoBack"/>
      <w:bookmarkEnd w:id="0"/>
      <w:r w:rsidRPr="002028C4">
        <w:rPr>
          <w:rFonts w:ascii="Times New Roman" w:hAnsi="Times New Roman" w:cs="Times New Roman"/>
          <w:b/>
          <w:i/>
          <w:sz w:val="28"/>
          <w:szCs w:val="28"/>
        </w:rPr>
        <w:t>овирус</w:t>
      </w:r>
      <w:proofErr w:type="spellEnd"/>
      <w:r w:rsidRPr="002028C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28C4" w:rsidRPr="002028C4" w:rsidRDefault="002028C4" w:rsidP="003B6747">
      <w:pPr>
        <w:spacing w:after="0"/>
        <w:jc w:val="both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воздушно-капельным путем (при кашле или чихании)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;</w:t>
      </w:r>
    </w:p>
    <w:p w:rsidR="002028C4" w:rsidRDefault="002028C4" w:rsidP="003B6747">
      <w:pPr>
        <w:spacing w:after="0"/>
        <w:jc w:val="both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- 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контактным путем (поручни в транспорте, дверные ручки и другие загрязненные поверхности и предметы)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.</w:t>
      </w:r>
    </w:p>
    <w:p w:rsidR="002028C4" w:rsidRDefault="002028C4" w:rsidP="003B6747">
      <w:pPr>
        <w:spacing w:after="0"/>
        <w:jc w:val="both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</w:p>
    <w:p w:rsidR="002028C4" w:rsidRPr="002028C4" w:rsidRDefault="002028C4" w:rsidP="003B6747">
      <w:pPr>
        <w:spacing w:after="0"/>
        <w:jc w:val="both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Как и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 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другие респираторные вирусы, </w:t>
      </w:r>
      <w:proofErr w:type="spellStart"/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коронавирус</w:t>
      </w:r>
      <w:proofErr w:type="spellEnd"/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2028C4" w:rsidRDefault="002028C4" w:rsidP="003B6747">
      <w:pPr>
        <w:spacing w:after="0"/>
        <w:jc w:val="both"/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</w:pP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 xml:space="preserve">Кроме того, он 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может распространяться, когда инфицированный человек касается любой загрязненной поверхности, например, дверной ручки. Люди заражаются, когда они касаются загрязненными руками рта, носа или глаз</w:t>
      </w:r>
      <w:r w:rsidRPr="002028C4">
        <w:rPr>
          <w:rFonts w:ascii="Times New Roman" w:hAnsi="Times New Roman" w:cs="Times New Roman"/>
          <w:color w:val="040404"/>
          <w:sz w:val="27"/>
          <w:szCs w:val="27"/>
          <w:shd w:val="clear" w:color="auto" w:fill="FFFFFF"/>
        </w:rPr>
        <w:t>.</w:t>
      </w:r>
    </w:p>
    <w:p w:rsidR="002028C4" w:rsidRDefault="002028C4" w:rsidP="002028C4">
      <w:pPr>
        <w:spacing w:after="900" w:line="240" w:lineRule="auto"/>
        <w:rPr>
          <w:rFonts w:ascii="Times New Roman" w:hAnsi="Times New Roman" w:cs="Times New Roman"/>
          <w:sz w:val="27"/>
          <w:szCs w:val="27"/>
        </w:rPr>
      </w:pPr>
    </w:p>
    <w:p w:rsidR="002028C4" w:rsidRDefault="002028C4" w:rsidP="002028C4">
      <w:pPr>
        <w:spacing w:after="900" w:line="240" w:lineRule="auto"/>
        <w:rPr>
          <w:rFonts w:ascii="Times New Roman" w:hAnsi="Times New Roman" w:cs="Times New Roman"/>
          <w:sz w:val="27"/>
          <w:szCs w:val="27"/>
        </w:rPr>
      </w:pPr>
    </w:p>
    <w:p w:rsidR="002028C4" w:rsidRDefault="002028C4" w:rsidP="00202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2028C4">
        <w:rPr>
          <w:rFonts w:ascii="Times New Roman" w:hAnsi="Times New Roman" w:cs="Times New Roman"/>
          <w:b/>
          <w:sz w:val="28"/>
          <w:szCs w:val="27"/>
        </w:rPr>
        <w:lastRenderedPageBreak/>
        <w:t xml:space="preserve">Профилактика </w:t>
      </w:r>
      <w:proofErr w:type="spellStart"/>
      <w:r w:rsidRPr="002028C4">
        <w:rPr>
          <w:rFonts w:ascii="Times New Roman" w:hAnsi="Times New Roman" w:cs="Times New Roman"/>
          <w:b/>
          <w:sz w:val="28"/>
          <w:szCs w:val="27"/>
        </w:rPr>
        <w:t>короновирусной</w:t>
      </w:r>
      <w:proofErr w:type="spellEnd"/>
      <w:r w:rsidRPr="002028C4">
        <w:rPr>
          <w:rFonts w:ascii="Times New Roman" w:hAnsi="Times New Roman" w:cs="Times New Roman"/>
          <w:b/>
          <w:sz w:val="28"/>
          <w:szCs w:val="27"/>
        </w:rPr>
        <w:t xml:space="preserve"> инфекции:</w:t>
      </w:r>
    </w:p>
    <w:p w:rsidR="002028C4" w:rsidRPr="002028C4" w:rsidRDefault="002028C4" w:rsidP="00202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 </w:t>
      </w:r>
      <w:r w:rsidRPr="002028C4">
        <w:rPr>
          <w:rFonts w:ascii="Times New Roman" w:hAnsi="Times New Roman" w:cs="Times New Roman"/>
          <w:sz w:val="28"/>
          <w:szCs w:val="27"/>
        </w:rPr>
        <w:t>При посещении обществен</w:t>
      </w:r>
      <w:r w:rsidRPr="002028C4">
        <w:rPr>
          <w:rFonts w:ascii="Times New Roman" w:hAnsi="Times New Roman" w:cs="Times New Roman"/>
          <w:sz w:val="28"/>
          <w:szCs w:val="27"/>
        </w:rPr>
        <w:t xml:space="preserve">ных мест (магазины, транспорт и </w:t>
      </w:r>
      <w:r w:rsidRPr="002028C4">
        <w:rPr>
          <w:rFonts w:ascii="Times New Roman" w:hAnsi="Times New Roman" w:cs="Times New Roman"/>
          <w:sz w:val="28"/>
          <w:szCs w:val="27"/>
        </w:rPr>
        <w:t>др.) обязательно используйте медицинские одноразовые или гиг</w:t>
      </w:r>
      <w:r w:rsidRPr="002028C4">
        <w:rPr>
          <w:rFonts w:ascii="Times New Roman" w:hAnsi="Times New Roman" w:cs="Times New Roman"/>
          <w:sz w:val="28"/>
          <w:szCs w:val="27"/>
        </w:rPr>
        <w:t xml:space="preserve">иенические многоразовые маски и </w:t>
      </w:r>
      <w:r w:rsidRPr="002028C4">
        <w:rPr>
          <w:rFonts w:ascii="Times New Roman" w:hAnsi="Times New Roman" w:cs="Times New Roman"/>
          <w:sz w:val="28"/>
          <w:szCs w:val="27"/>
        </w:rPr>
        <w:t>соблюдайте социальную дистанцию</w:t>
      </w:r>
      <w:r w:rsidRPr="002028C4">
        <w:rPr>
          <w:rFonts w:ascii="Times New Roman" w:hAnsi="Times New Roman" w:cs="Times New Roman"/>
          <w:sz w:val="28"/>
          <w:szCs w:val="27"/>
        </w:rPr>
        <w:t xml:space="preserve"> </w:t>
      </w:r>
      <w:r w:rsidRPr="002028C4">
        <w:rPr>
          <w:rFonts w:ascii="Times New Roman" w:hAnsi="Times New Roman" w:cs="Times New Roman"/>
          <w:sz w:val="28"/>
          <w:szCs w:val="27"/>
        </w:rPr>
        <w:t>1,5 - 2 метра.</w:t>
      </w: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 </w:t>
      </w:r>
      <w:r w:rsidRPr="002028C4">
        <w:rPr>
          <w:rFonts w:ascii="Times New Roman" w:hAnsi="Times New Roman" w:cs="Times New Roman"/>
          <w:sz w:val="28"/>
          <w:szCs w:val="27"/>
        </w:rPr>
        <w:t xml:space="preserve">Не </w:t>
      </w:r>
      <w:r w:rsidRPr="002028C4">
        <w:rPr>
          <w:rFonts w:ascii="Times New Roman" w:hAnsi="Times New Roman" w:cs="Times New Roman"/>
          <w:sz w:val="28"/>
          <w:szCs w:val="27"/>
        </w:rPr>
        <w:t>касайте</w:t>
      </w:r>
      <w:r w:rsidRPr="002028C4">
        <w:rPr>
          <w:rFonts w:ascii="Times New Roman" w:hAnsi="Times New Roman" w:cs="Times New Roman"/>
          <w:sz w:val="28"/>
          <w:szCs w:val="27"/>
        </w:rPr>
        <w:t xml:space="preserve">сь грязными руками глаз, лица и </w:t>
      </w:r>
      <w:r w:rsidRPr="002028C4">
        <w:rPr>
          <w:rFonts w:ascii="Times New Roman" w:hAnsi="Times New Roman" w:cs="Times New Roman"/>
          <w:sz w:val="28"/>
          <w:szCs w:val="27"/>
        </w:rPr>
        <w:t>рта.</w:t>
      </w: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3. </w:t>
      </w:r>
      <w:r w:rsidRPr="002028C4">
        <w:rPr>
          <w:rFonts w:ascii="Times New Roman" w:hAnsi="Times New Roman" w:cs="Times New Roman"/>
          <w:sz w:val="28"/>
          <w:szCs w:val="27"/>
        </w:rPr>
        <w:t>Избегайте близких контактов и</w:t>
      </w:r>
      <w:r w:rsidRPr="002028C4">
        <w:rPr>
          <w:rFonts w:ascii="Times New Roman" w:hAnsi="Times New Roman" w:cs="Times New Roman"/>
          <w:sz w:val="28"/>
          <w:szCs w:val="27"/>
        </w:rPr>
        <w:t xml:space="preserve"> пребывания в одном помещении с </w:t>
      </w:r>
      <w:r w:rsidRPr="002028C4">
        <w:rPr>
          <w:rFonts w:ascii="Times New Roman" w:hAnsi="Times New Roman" w:cs="Times New Roman"/>
          <w:sz w:val="28"/>
          <w:szCs w:val="27"/>
        </w:rPr>
        <w:t>людьми, имеющими видимые признаки ОРВИ</w:t>
      </w:r>
      <w:r w:rsidRPr="002028C4">
        <w:rPr>
          <w:rFonts w:ascii="Times New Roman" w:hAnsi="Times New Roman" w:cs="Times New Roman"/>
          <w:sz w:val="28"/>
          <w:szCs w:val="27"/>
        </w:rPr>
        <w:t xml:space="preserve"> (кашель, чихание, выделения из </w:t>
      </w:r>
      <w:r w:rsidRPr="002028C4">
        <w:rPr>
          <w:rFonts w:ascii="Times New Roman" w:hAnsi="Times New Roman" w:cs="Times New Roman"/>
          <w:sz w:val="28"/>
          <w:szCs w:val="27"/>
        </w:rPr>
        <w:t>носа).</w:t>
      </w: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4. </w:t>
      </w:r>
      <w:r w:rsidRPr="002028C4">
        <w:rPr>
          <w:rFonts w:ascii="Times New Roman" w:hAnsi="Times New Roman" w:cs="Times New Roman"/>
          <w:sz w:val="28"/>
          <w:szCs w:val="27"/>
        </w:rPr>
        <w:t>Тщательно мойте руки с мылом и водой после возвращения с улицы и контактов с людьми, дезинфицируйте гаджеты и рабочие поверхности.</w:t>
      </w: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5. </w:t>
      </w:r>
      <w:r w:rsidRPr="002028C4">
        <w:rPr>
          <w:rFonts w:ascii="Times New Roman" w:hAnsi="Times New Roman" w:cs="Times New Roman"/>
          <w:sz w:val="28"/>
          <w:szCs w:val="27"/>
        </w:rPr>
        <w:t>Дезин</w:t>
      </w:r>
      <w:r w:rsidRPr="002028C4">
        <w:rPr>
          <w:rFonts w:ascii="Times New Roman" w:hAnsi="Times New Roman" w:cs="Times New Roman"/>
          <w:sz w:val="28"/>
          <w:szCs w:val="27"/>
        </w:rPr>
        <w:t xml:space="preserve">фицируйте гаджеты, оргтехнику и </w:t>
      </w:r>
      <w:r w:rsidRPr="002028C4">
        <w:rPr>
          <w:rFonts w:ascii="Times New Roman" w:hAnsi="Times New Roman" w:cs="Times New Roman"/>
          <w:sz w:val="28"/>
          <w:szCs w:val="27"/>
        </w:rPr>
        <w:t>поверхности, к</w:t>
      </w:r>
      <w:r w:rsidRPr="002028C4">
        <w:rPr>
          <w:rFonts w:ascii="Times New Roman" w:hAnsi="Times New Roman" w:cs="Times New Roman"/>
          <w:sz w:val="28"/>
          <w:szCs w:val="27"/>
        </w:rPr>
        <w:t xml:space="preserve"> </w:t>
      </w:r>
      <w:r w:rsidRPr="002028C4">
        <w:rPr>
          <w:rFonts w:ascii="Times New Roman" w:hAnsi="Times New Roman" w:cs="Times New Roman"/>
          <w:sz w:val="28"/>
          <w:szCs w:val="27"/>
        </w:rPr>
        <w:t>которым прикасаетесь.</w:t>
      </w: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6. </w:t>
      </w:r>
      <w:r w:rsidRPr="002028C4">
        <w:rPr>
          <w:rFonts w:ascii="Times New Roman" w:hAnsi="Times New Roman" w:cs="Times New Roman"/>
          <w:sz w:val="28"/>
          <w:szCs w:val="27"/>
        </w:rPr>
        <w:t xml:space="preserve">Ограничьте по </w:t>
      </w:r>
      <w:r w:rsidRPr="002028C4">
        <w:rPr>
          <w:rFonts w:ascii="Times New Roman" w:hAnsi="Times New Roman" w:cs="Times New Roman"/>
          <w:sz w:val="28"/>
          <w:szCs w:val="27"/>
        </w:rPr>
        <w:t>возможности при приветствии тесные объятия и</w:t>
      </w:r>
      <w:r w:rsidRPr="002028C4">
        <w:rPr>
          <w:rFonts w:ascii="Times New Roman" w:hAnsi="Times New Roman" w:cs="Times New Roman"/>
          <w:sz w:val="28"/>
          <w:szCs w:val="27"/>
        </w:rPr>
        <w:t xml:space="preserve"> </w:t>
      </w:r>
      <w:r w:rsidRPr="002028C4">
        <w:rPr>
          <w:rFonts w:ascii="Times New Roman" w:hAnsi="Times New Roman" w:cs="Times New Roman"/>
          <w:sz w:val="28"/>
          <w:szCs w:val="27"/>
        </w:rPr>
        <w:t>рукопожатия.</w:t>
      </w: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028C4" w:rsidRPr="002028C4" w:rsidRDefault="002028C4" w:rsidP="0020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7. </w:t>
      </w:r>
      <w:r w:rsidRPr="002028C4">
        <w:rPr>
          <w:rFonts w:ascii="Times New Roman" w:hAnsi="Times New Roman" w:cs="Times New Roman"/>
          <w:sz w:val="28"/>
          <w:szCs w:val="27"/>
        </w:rPr>
        <w:t>Пользуйтесь только индивидуальными предметами личной гигиены (полотенце, зубная щетка).</w:t>
      </w:r>
    </w:p>
    <w:p w:rsidR="002028C4" w:rsidRPr="002028C4" w:rsidRDefault="002028C4" w:rsidP="003B674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2028C4" w:rsidRPr="002028C4" w:rsidSect="002028C4">
      <w:pgSz w:w="11906" w:h="16838" w:code="9"/>
      <w:pgMar w:top="1135" w:right="2183" w:bottom="1133" w:left="21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7148"/>
    <w:multiLevelType w:val="multilevel"/>
    <w:tmpl w:val="5CE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52"/>
    <w:rsid w:val="002028C4"/>
    <w:rsid w:val="003B6747"/>
    <w:rsid w:val="0072490F"/>
    <w:rsid w:val="00EA3317"/>
    <w:rsid w:val="00E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9B7C"/>
  <w15:chartTrackingRefBased/>
  <w15:docId w15:val="{4048C3DA-0752-4653-93E9-B55AF97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6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67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3B6747"/>
    <w:rPr>
      <w:b/>
      <w:bCs/>
    </w:rPr>
  </w:style>
  <w:style w:type="paragraph" w:styleId="a4">
    <w:name w:val="List Paragraph"/>
    <w:basedOn w:val="a"/>
    <w:uiPriority w:val="34"/>
    <w:qFormat/>
    <w:rsid w:val="0020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91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Н.В</dc:creator>
  <cp:keywords/>
  <dc:description/>
  <cp:lastModifiedBy>Короткова Н.В</cp:lastModifiedBy>
  <cp:revision>2</cp:revision>
  <dcterms:created xsi:type="dcterms:W3CDTF">2020-12-24T05:12:00Z</dcterms:created>
  <dcterms:modified xsi:type="dcterms:W3CDTF">2020-12-24T05:32:00Z</dcterms:modified>
</cp:coreProperties>
</file>